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96"/>
        <w:gridCol w:w="8113"/>
        <w:gridCol w:w="5528"/>
      </w:tblGrid>
      <w:tr w:rsidR="005B7F64" w:rsidTr="0005469D">
        <w:tc>
          <w:tcPr>
            <w:tcW w:w="14737" w:type="dxa"/>
            <w:gridSpan w:val="3"/>
          </w:tcPr>
          <w:p w:rsidR="00AF536F" w:rsidRDefault="005B7F64" w:rsidP="00764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AD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КБ «Солидарность»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предоставление</w:t>
            </w:r>
            <w:r w:rsidR="00AF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физическим лицам </w:t>
            </w:r>
          </w:p>
          <w:p w:rsidR="005B7F64" w:rsidRDefault="00AF536F" w:rsidP="00764D7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</w:t>
            </w:r>
            <w:r w:rsidR="005205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услуг: </w:t>
            </w:r>
            <w:r w:rsidRPr="00D2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«Солидарность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D228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0761F9" w:rsidTr="0005469D">
        <w:tc>
          <w:tcPr>
            <w:tcW w:w="14737" w:type="dxa"/>
            <w:gridSpan w:val="3"/>
          </w:tcPr>
          <w:p w:rsidR="000761F9" w:rsidRPr="003C4BCC" w:rsidRDefault="000761F9" w:rsidP="00F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C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0761F9" w:rsidTr="0005469D">
        <w:tc>
          <w:tcPr>
            <w:tcW w:w="14737" w:type="dxa"/>
            <w:gridSpan w:val="3"/>
          </w:tcPr>
          <w:p w:rsidR="000761F9" w:rsidRPr="003C4BCC" w:rsidRDefault="000761F9" w:rsidP="00087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3E">
              <w:rPr>
                <w:rFonts w:ascii="Times New Roman" w:hAnsi="Times New Roman" w:cs="Times New Roman"/>
                <w:b/>
                <w:sz w:val="24"/>
                <w:szCs w:val="24"/>
              </w:rPr>
              <w:t>Услуги/продукты, входящие в Пакет услуг</w:t>
            </w:r>
          </w:p>
        </w:tc>
      </w:tr>
      <w:tr w:rsidR="000A1FD6" w:rsidTr="00714D72">
        <w:tc>
          <w:tcPr>
            <w:tcW w:w="14737" w:type="dxa"/>
            <w:gridSpan w:val="3"/>
          </w:tcPr>
          <w:p w:rsidR="000A1FD6" w:rsidRPr="005205C2" w:rsidRDefault="000A1FD6" w:rsidP="00087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«Солидарность </w:t>
            </w:r>
            <w:r w:rsidRPr="00520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</w:t>
            </w:r>
            <w:r w:rsidRPr="005205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761F9" w:rsidTr="0005469D">
        <w:tc>
          <w:tcPr>
            <w:tcW w:w="14737" w:type="dxa"/>
            <w:gridSpan w:val="3"/>
          </w:tcPr>
          <w:p w:rsidR="000761F9" w:rsidRDefault="000761F9" w:rsidP="009434D5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2E492A">
              <w:rPr>
                <w:rFonts w:ascii="Times New Roman" w:hAnsi="Times New Roman" w:cs="Times New Roman"/>
                <w:i/>
              </w:rPr>
              <w:t>а) Выпуск и обслуживание расчетных банковских карт:</w:t>
            </w:r>
          </w:p>
          <w:p w:rsidR="000A1FD6" w:rsidRPr="002E492A" w:rsidRDefault="000A1FD6" w:rsidP="009434D5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0A1FD6" w:rsidRPr="00985D14" w:rsidTr="000A3E4C">
        <w:tc>
          <w:tcPr>
            <w:tcW w:w="14737" w:type="dxa"/>
            <w:gridSpan w:val="3"/>
          </w:tcPr>
          <w:p w:rsidR="000A1FD6" w:rsidRPr="00985D14" w:rsidRDefault="000A1FD6" w:rsidP="00F4115F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- основная расчетная (дебетовая) карта </w:t>
            </w:r>
            <w:r w:rsidRPr="00985D14">
              <w:rPr>
                <w:rFonts w:ascii="Times New Roman" w:hAnsi="Times New Roman" w:cs="Times New Roman"/>
                <w:lang w:val="en-US"/>
              </w:rPr>
              <w:t>UnionPay</w:t>
            </w:r>
            <w:r w:rsidRPr="00985D14">
              <w:rPr>
                <w:rFonts w:ascii="Times New Roman" w:hAnsi="Times New Roman" w:cs="Times New Roman"/>
              </w:rPr>
              <w:t xml:space="preserve"> </w:t>
            </w:r>
            <w:r w:rsidRPr="00985D14">
              <w:rPr>
                <w:rFonts w:ascii="Times New Roman" w:hAnsi="Times New Roman" w:cs="Times New Roman"/>
                <w:lang w:val="en-US"/>
              </w:rPr>
              <w:t>Diamond</w:t>
            </w:r>
            <w:r w:rsidRPr="00985D14">
              <w:rPr>
                <w:rFonts w:ascii="Times New Roman" w:hAnsi="Times New Roman" w:cs="Times New Roman"/>
              </w:rPr>
              <w:t xml:space="preserve"> (Рубли, Евро, Юани) предоставляется клиенту – владельцу пакета «Солидарность </w:t>
            </w:r>
            <w:r w:rsidRPr="00985D14">
              <w:rPr>
                <w:rFonts w:ascii="Times New Roman" w:hAnsi="Times New Roman" w:cs="Times New Roman"/>
                <w:lang w:val="en-US"/>
              </w:rPr>
              <w:t>VIP</w:t>
            </w:r>
            <w:r w:rsidRPr="00985D14">
              <w:rPr>
                <w:rFonts w:ascii="Times New Roman" w:hAnsi="Times New Roman" w:cs="Times New Roman"/>
              </w:rPr>
              <w:t>»;</w:t>
            </w:r>
          </w:p>
          <w:p w:rsidR="000A1FD6" w:rsidRPr="00985D14" w:rsidRDefault="000A1FD6" w:rsidP="00326D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- дополнительная карта категории МИР (рубли) предоставляются – владельцу пакета «Солидарность </w:t>
            </w:r>
            <w:r w:rsidRPr="00985D14">
              <w:rPr>
                <w:rFonts w:ascii="Times New Roman" w:hAnsi="Times New Roman" w:cs="Times New Roman"/>
                <w:lang w:val="en-US"/>
              </w:rPr>
              <w:t>VIP</w:t>
            </w:r>
            <w:r w:rsidRPr="00985D14">
              <w:rPr>
                <w:rFonts w:ascii="Times New Roman" w:hAnsi="Times New Roman" w:cs="Times New Roman"/>
              </w:rPr>
              <w:t>»</w:t>
            </w:r>
          </w:p>
        </w:tc>
      </w:tr>
      <w:tr w:rsidR="000761F9" w:rsidRPr="00985D14" w:rsidTr="0005469D">
        <w:tc>
          <w:tcPr>
            <w:tcW w:w="14737" w:type="dxa"/>
            <w:gridSpan w:val="3"/>
          </w:tcPr>
          <w:p w:rsidR="000761F9" w:rsidRDefault="000761F9" w:rsidP="0032695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985D14">
              <w:rPr>
                <w:rFonts w:ascii="Times New Roman" w:hAnsi="Times New Roman" w:cs="Times New Roman"/>
                <w:i/>
              </w:rPr>
              <w:t>b) Привилегии формата обслуживания для держателей карт, предоставляемых в рамках пакета услуг:</w:t>
            </w:r>
          </w:p>
          <w:p w:rsidR="000A1FD6" w:rsidRPr="00985D14" w:rsidRDefault="000A1FD6" w:rsidP="0032695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0A1FD6" w:rsidRPr="00985D14" w:rsidTr="0003369D">
        <w:tc>
          <w:tcPr>
            <w:tcW w:w="14737" w:type="dxa"/>
            <w:gridSpan w:val="3"/>
          </w:tcPr>
          <w:p w:rsidR="000A1FD6" w:rsidRPr="0038321F" w:rsidRDefault="000A1FD6" w:rsidP="00326DC5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>- услуги персонального менеджера;</w:t>
            </w:r>
          </w:p>
          <w:p w:rsidR="000A1FD6" w:rsidRPr="0038321F" w:rsidRDefault="000A1FD6" w:rsidP="00326DC5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>- подключение к пакету членов семьи</w:t>
            </w:r>
            <w:r w:rsidRPr="0038321F">
              <w:rPr>
                <w:rStyle w:val="ab"/>
                <w:rFonts w:ascii="Times New Roman" w:hAnsi="Times New Roman" w:cs="Times New Roman"/>
              </w:rPr>
              <w:footnoteReference w:id="1"/>
            </w:r>
            <w:r w:rsidRPr="0038321F">
              <w:rPr>
                <w:rFonts w:ascii="Times New Roman" w:hAnsi="Times New Roman" w:cs="Times New Roman"/>
              </w:rPr>
              <w:t>;</w:t>
            </w:r>
          </w:p>
          <w:p w:rsidR="000A1FD6" w:rsidRPr="0038321F" w:rsidRDefault="000A1FD6" w:rsidP="006D6FB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- надбавка </w:t>
            </w:r>
            <w:r w:rsidRPr="0038321F">
              <w:rPr>
                <w:rStyle w:val="ab"/>
                <w:rFonts w:ascii="Times New Roman" w:hAnsi="Times New Roman" w:cs="Times New Roman"/>
              </w:rPr>
              <w:footnoteReference w:id="2"/>
            </w:r>
            <w:r w:rsidRPr="0038321F">
              <w:rPr>
                <w:rFonts w:ascii="Times New Roman" w:hAnsi="Times New Roman" w:cs="Times New Roman"/>
              </w:rPr>
              <w:t xml:space="preserve"> к базовой ставке по вкладу «Премиальный»:</w:t>
            </w:r>
          </w:p>
          <w:p w:rsidR="000A1FD6" w:rsidRPr="0038321F" w:rsidRDefault="000A1FD6" w:rsidP="006D6FB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  в рублях РФ – 0.2 </w:t>
            </w:r>
            <w:proofErr w:type="spellStart"/>
            <w:r w:rsidRPr="0038321F">
              <w:rPr>
                <w:rFonts w:ascii="Times New Roman" w:hAnsi="Times New Roman" w:cs="Times New Roman"/>
              </w:rPr>
              <w:t>п.п</w:t>
            </w:r>
            <w:proofErr w:type="spellEnd"/>
            <w:r w:rsidRPr="0038321F">
              <w:rPr>
                <w:rFonts w:ascii="Times New Roman" w:hAnsi="Times New Roman" w:cs="Times New Roman"/>
              </w:rPr>
              <w:t>.</w:t>
            </w:r>
          </w:p>
          <w:p w:rsidR="000A1FD6" w:rsidRPr="0038321F" w:rsidRDefault="000A1FD6" w:rsidP="006D6FB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  в </w:t>
            </w:r>
            <w:r w:rsidRPr="0038321F">
              <w:rPr>
                <w:rFonts w:ascii="Times New Roman" w:hAnsi="Times New Roman" w:cs="Times New Roman"/>
                <w:lang w:val="en-US"/>
              </w:rPr>
              <w:t>USD</w:t>
            </w:r>
            <w:r w:rsidRPr="0038321F">
              <w:rPr>
                <w:rFonts w:ascii="Times New Roman" w:hAnsi="Times New Roman" w:cs="Times New Roman"/>
              </w:rPr>
              <w:t xml:space="preserve"> – 0.1 </w:t>
            </w:r>
            <w:proofErr w:type="spellStart"/>
            <w:r w:rsidRPr="0038321F">
              <w:rPr>
                <w:rFonts w:ascii="Times New Roman" w:hAnsi="Times New Roman" w:cs="Times New Roman"/>
              </w:rPr>
              <w:t>п.п</w:t>
            </w:r>
            <w:proofErr w:type="spellEnd"/>
            <w:r w:rsidRPr="0038321F">
              <w:rPr>
                <w:rFonts w:ascii="Times New Roman" w:hAnsi="Times New Roman" w:cs="Times New Roman"/>
              </w:rPr>
              <w:t>.</w:t>
            </w:r>
          </w:p>
          <w:p w:rsidR="000A1FD6" w:rsidRPr="0038321F" w:rsidRDefault="000A1FD6" w:rsidP="006D6FB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  в </w:t>
            </w:r>
            <w:r w:rsidRPr="0038321F">
              <w:rPr>
                <w:rFonts w:ascii="Times New Roman" w:hAnsi="Times New Roman" w:cs="Times New Roman"/>
                <w:lang w:val="en-US"/>
              </w:rPr>
              <w:t>EUR</w:t>
            </w:r>
            <w:r w:rsidRPr="0038321F">
              <w:rPr>
                <w:rFonts w:ascii="Times New Roman" w:hAnsi="Times New Roman" w:cs="Times New Roman"/>
              </w:rPr>
              <w:t xml:space="preserve"> – 0.01 </w:t>
            </w:r>
            <w:proofErr w:type="spellStart"/>
            <w:r w:rsidRPr="0038321F">
              <w:rPr>
                <w:rFonts w:ascii="Times New Roman" w:hAnsi="Times New Roman" w:cs="Times New Roman"/>
              </w:rPr>
              <w:t>п.п</w:t>
            </w:r>
            <w:proofErr w:type="spellEnd"/>
            <w:r w:rsidRPr="0038321F">
              <w:rPr>
                <w:rFonts w:ascii="Times New Roman" w:hAnsi="Times New Roman" w:cs="Times New Roman"/>
              </w:rPr>
              <w:t>.</w:t>
            </w:r>
          </w:p>
          <w:p w:rsidR="000A1FD6" w:rsidRPr="0038321F" w:rsidRDefault="000A1FD6" w:rsidP="006D6FB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  в </w:t>
            </w:r>
            <w:r w:rsidRPr="0038321F">
              <w:rPr>
                <w:rFonts w:ascii="Times New Roman" w:hAnsi="Times New Roman" w:cs="Times New Roman"/>
                <w:lang w:val="en-US"/>
              </w:rPr>
              <w:t>CNY</w:t>
            </w:r>
            <w:r w:rsidRPr="0038321F">
              <w:rPr>
                <w:rFonts w:ascii="Times New Roman" w:hAnsi="Times New Roman" w:cs="Times New Roman"/>
              </w:rPr>
              <w:t xml:space="preserve"> – 0.1 </w:t>
            </w:r>
            <w:proofErr w:type="spellStart"/>
            <w:r w:rsidRPr="0038321F">
              <w:rPr>
                <w:rFonts w:ascii="Times New Roman" w:hAnsi="Times New Roman" w:cs="Times New Roman"/>
              </w:rPr>
              <w:t>п.п</w:t>
            </w:r>
            <w:proofErr w:type="spellEnd"/>
            <w:r w:rsidRPr="0038321F">
              <w:rPr>
                <w:rFonts w:ascii="Times New Roman" w:hAnsi="Times New Roman" w:cs="Times New Roman"/>
              </w:rPr>
              <w:t>.;</w:t>
            </w:r>
          </w:p>
          <w:p w:rsidR="000A1FD6" w:rsidRPr="0038321F" w:rsidRDefault="000A1FD6" w:rsidP="00326DC5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- специальные условия безналичной конвертации Долларов США; ЕВРО (биржевой курс +/- </w:t>
            </w:r>
            <w:r>
              <w:rPr>
                <w:rFonts w:ascii="Times New Roman" w:hAnsi="Times New Roman" w:cs="Times New Roman"/>
              </w:rPr>
              <w:t>0,</w:t>
            </w:r>
            <w:r w:rsidRPr="0038321F">
              <w:rPr>
                <w:rFonts w:ascii="Times New Roman" w:hAnsi="Times New Roman" w:cs="Times New Roman"/>
              </w:rPr>
              <w:t xml:space="preserve">15 – </w:t>
            </w:r>
            <w:r>
              <w:rPr>
                <w:rFonts w:ascii="Times New Roman" w:hAnsi="Times New Roman" w:cs="Times New Roman"/>
              </w:rPr>
              <w:t>0,</w:t>
            </w:r>
            <w:r w:rsidRPr="0038321F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рублей РФ</w:t>
            </w:r>
            <w:r w:rsidRPr="0038321F">
              <w:rPr>
                <w:rFonts w:ascii="Times New Roman" w:hAnsi="Times New Roman" w:cs="Times New Roman"/>
              </w:rPr>
              <w:t>);</w:t>
            </w:r>
          </w:p>
          <w:p w:rsidR="000A1FD6" w:rsidRPr="0038321F" w:rsidRDefault="000A1FD6" w:rsidP="00326DC5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 xml:space="preserve">- специальные условия безналичной конвертации Китайских юаней (биржевой курс +/- 0,05 </w:t>
            </w:r>
            <w:r>
              <w:rPr>
                <w:rFonts w:ascii="Times New Roman" w:hAnsi="Times New Roman" w:cs="Times New Roman"/>
              </w:rPr>
              <w:t>рублей РФ</w:t>
            </w:r>
            <w:r w:rsidRPr="0038321F">
              <w:rPr>
                <w:rFonts w:ascii="Times New Roman" w:hAnsi="Times New Roman" w:cs="Times New Roman"/>
              </w:rPr>
              <w:t>);</w:t>
            </w:r>
          </w:p>
          <w:p w:rsidR="000A1FD6" w:rsidRPr="0038321F" w:rsidRDefault="000A1FD6" w:rsidP="00326DC5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>- скидки на аренду банковских сейфов 10%;</w:t>
            </w:r>
          </w:p>
          <w:p w:rsidR="000A1FD6" w:rsidRPr="0038321F" w:rsidRDefault="000A1FD6" w:rsidP="00326D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>- приоритетное обслуживание вне очереди.</w:t>
            </w:r>
          </w:p>
        </w:tc>
      </w:tr>
      <w:tr w:rsidR="00C10DD4" w:rsidRPr="00985D14" w:rsidTr="0005469D">
        <w:tc>
          <w:tcPr>
            <w:tcW w:w="14737" w:type="dxa"/>
            <w:gridSpan w:val="3"/>
          </w:tcPr>
          <w:p w:rsidR="00C10DD4" w:rsidRDefault="00C10DD4" w:rsidP="000D4710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985D14">
              <w:rPr>
                <w:rFonts w:ascii="Times New Roman" w:hAnsi="Times New Roman" w:cs="Times New Roman"/>
                <w:i/>
              </w:rPr>
              <w:t xml:space="preserve">с) Страховая программа для выезжающих за пределы РФ </w:t>
            </w:r>
          </w:p>
          <w:p w:rsidR="000A1FD6" w:rsidRPr="00985D14" w:rsidRDefault="000A1FD6" w:rsidP="000D4710">
            <w:pPr>
              <w:pStyle w:val="a4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C10DD4" w:rsidRPr="00985D14" w:rsidTr="0005469D">
        <w:tc>
          <w:tcPr>
            <w:tcW w:w="14737" w:type="dxa"/>
            <w:gridSpan w:val="3"/>
          </w:tcPr>
          <w:p w:rsidR="00C10DD4" w:rsidRDefault="00C10DD4" w:rsidP="006146A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985D14">
              <w:rPr>
                <w:rFonts w:ascii="Times New Roman" w:hAnsi="Times New Roman" w:cs="Times New Roman"/>
                <w:i/>
              </w:rPr>
              <w:t xml:space="preserve">d) Консьерж-сервис от компании </w:t>
            </w:r>
            <w:proofErr w:type="spellStart"/>
            <w:r w:rsidRPr="00985D14">
              <w:rPr>
                <w:rFonts w:ascii="Times New Roman" w:hAnsi="Times New Roman" w:cs="Times New Roman"/>
                <w:i/>
              </w:rPr>
              <w:t>UnionPay</w:t>
            </w:r>
            <w:proofErr w:type="spellEnd"/>
          </w:p>
          <w:p w:rsidR="000A1FD6" w:rsidRPr="00985D14" w:rsidRDefault="000A1FD6" w:rsidP="006146AD">
            <w:pPr>
              <w:pStyle w:val="a4"/>
              <w:ind w:left="0"/>
              <w:rPr>
                <w:i/>
              </w:rPr>
            </w:pPr>
          </w:p>
        </w:tc>
      </w:tr>
      <w:tr w:rsidR="000761F9" w:rsidRPr="00985D14" w:rsidTr="0005469D">
        <w:tc>
          <w:tcPr>
            <w:tcW w:w="14737" w:type="dxa"/>
            <w:gridSpan w:val="3"/>
          </w:tcPr>
          <w:p w:rsidR="000761F9" w:rsidRDefault="000761F9" w:rsidP="006146A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985D14">
              <w:rPr>
                <w:rFonts w:ascii="Times New Roman" w:hAnsi="Times New Roman" w:cs="Times New Roman"/>
                <w:i/>
              </w:rPr>
              <w:t xml:space="preserve">e) Подключение программы вознаграждения </w:t>
            </w:r>
            <w:proofErr w:type="spellStart"/>
            <w:r w:rsidRPr="00985D14">
              <w:rPr>
                <w:rFonts w:ascii="Times New Roman" w:hAnsi="Times New Roman" w:cs="Times New Roman"/>
                <w:i/>
              </w:rPr>
              <w:t>Cash</w:t>
            </w:r>
            <w:proofErr w:type="spellEnd"/>
            <w:r w:rsidRPr="00985D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985D14">
              <w:rPr>
                <w:rFonts w:ascii="Times New Roman" w:hAnsi="Times New Roman" w:cs="Times New Roman"/>
                <w:i/>
              </w:rPr>
              <w:t>back</w:t>
            </w:r>
            <w:proofErr w:type="spellEnd"/>
            <w:r w:rsidRPr="00985D14">
              <w:rPr>
                <w:rFonts w:ascii="Times New Roman" w:hAnsi="Times New Roman" w:cs="Times New Roman"/>
                <w:i/>
              </w:rPr>
              <w:t xml:space="preserve"> </w:t>
            </w:r>
            <w:r w:rsidR="00EA1BBE" w:rsidRPr="00985D14">
              <w:rPr>
                <w:rFonts w:ascii="Times New Roman" w:hAnsi="Times New Roman" w:cs="Times New Roman"/>
                <w:i/>
              </w:rPr>
              <w:t xml:space="preserve"> за</w:t>
            </w:r>
            <w:proofErr w:type="gramEnd"/>
            <w:r w:rsidR="00EA1BBE" w:rsidRPr="00985D14">
              <w:rPr>
                <w:rFonts w:ascii="Times New Roman" w:hAnsi="Times New Roman" w:cs="Times New Roman"/>
                <w:i/>
              </w:rPr>
              <w:t xml:space="preserve"> покупки </w:t>
            </w:r>
            <w:r w:rsidRPr="00985D14">
              <w:rPr>
                <w:rFonts w:ascii="Times New Roman" w:hAnsi="Times New Roman" w:cs="Times New Roman"/>
                <w:i/>
              </w:rPr>
              <w:t>(условия вознаграж</w:t>
            </w:r>
            <w:r w:rsidR="00EA1BBE" w:rsidRPr="00985D14">
              <w:rPr>
                <w:rFonts w:ascii="Times New Roman" w:hAnsi="Times New Roman" w:cs="Times New Roman"/>
                <w:i/>
              </w:rPr>
              <w:t>дения размещены на сайте Банка)</w:t>
            </w:r>
          </w:p>
          <w:p w:rsidR="000A1FD6" w:rsidRPr="00985D14" w:rsidRDefault="000A1FD6" w:rsidP="006146A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0761F9" w:rsidRPr="00985D14" w:rsidTr="0005469D">
        <w:tc>
          <w:tcPr>
            <w:tcW w:w="14737" w:type="dxa"/>
            <w:gridSpan w:val="3"/>
          </w:tcPr>
          <w:p w:rsidR="000A1FD6" w:rsidRDefault="000761F9" w:rsidP="000A1FD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985D14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85D14">
              <w:rPr>
                <w:rFonts w:ascii="Times New Roman" w:hAnsi="Times New Roman" w:cs="Times New Roman"/>
                <w:i/>
              </w:rPr>
              <w:t xml:space="preserve">) Привилегии и специальные предложения для держателей карт от платежной системы </w:t>
            </w:r>
            <w:r w:rsidRPr="00985D14">
              <w:rPr>
                <w:rFonts w:ascii="Times New Roman" w:hAnsi="Times New Roman" w:cs="Times New Roman"/>
                <w:i/>
                <w:lang w:val="en-US"/>
              </w:rPr>
              <w:t>UnionPay</w:t>
            </w:r>
            <w:r w:rsidRPr="00985D14">
              <w:rPr>
                <w:rFonts w:ascii="Times New Roman" w:hAnsi="Times New Roman" w:cs="Times New Roman"/>
                <w:i/>
              </w:rPr>
              <w:t>.</w:t>
            </w:r>
          </w:p>
          <w:p w:rsidR="000A1FD6" w:rsidRPr="00985D14" w:rsidRDefault="000A1FD6" w:rsidP="000A1FD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0DD4" w:rsidRPr="00985D14" w:rsidTr="0005469D">
        <w:tc>
          <w:tcPr>
            <w:tcW w:w="14737" w:type="dxa"/>
            <w:gridSpan w:val="3"/>
          </w:tcPr>
          <w:p w:rsidR="00C10DD4" w:rsidRPr="00985D14" w:rsidRDefault="00C10DD4" w:rsidP="00E176E4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Клиент может получать льготы и услуги (скидки в некоторых ресторанах, гостиничных сетях, торговых точках и др.) в соответствии с соглашениями, заключенными между Банком и организациями-третьими лицами. Банк информирует клиентов о таких льготах, размещая информацию на сайте Банка: </w:t>
            </w:r>
            <w:hyperlink r:id="rId8" w:history="1">
              <w:r w:rsidR="003C69A2" w:rsidRPr="00985D14">
                <w:rPr>
                  <w:rStyle w:val="a5"/>
                  <w:rFonts w:ascii="Times New Roman" w:hAnsi="Times New Roman" w:cs="Times New Roman"/>
                </w:rPr>
                <w:t>www.solid.ru</w:t>
              </w:r>
            </w:hyperlink>
            <w:r w:rsidR="003C69A2" w:rsidRPr="00985D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DD4" w:rsidRPr="00985D14" w:rsidTr="0005469D">
        <w:tc>
          <w:tcPr>
            <w:tcW w:w="14737" w:type="dxa"/>
            <w:gridSpan w:val="3"/>
          </w:tcPr>
          <w:p w:rsidR="00C10DD4" w:rsidRPr="00985D14" w:rsidRDefault="00C10DD4" w:rsidP="000A1FD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985D14">
              <w:rPr>
                <w:rFonts w:ascii="Times New Roman" w:hAnsi="Times New Roman" w:cs="Times New Roman"/>
                <w:i/>
                <w:lang w:val="en-US"/>
              </w:rPr>
              <w:lastRenderedPageBreak/>
              <w:t>g</w:t>
            </w:r>
            <w:r w:rsidRPr="00985D14">
              <w:rPr>
                <w:rFonts w:ascii="Times New Roman" w:hAnsi="Times New Roman" w:cs="Times New Roman"/>
                <w:i/>
              </w:rPr>
              <w:t xml:space="preserve">) Комиссии, указанные в настоящих Тарифах, списываются в валюте счета карты в сумме, эквивалентной значению данного Тарифа, по курсу Банка России на день списания комиссии.   </w:t>
            </w:r>
          </w:p>
        </w:tc>
      </w:tr>
      <w:tr w:rsidR="000A1FD6" w:rsidRPr="00985D14" w:rsidTr="001104D7">
        <w:tc>
          <w:tcPr>
            <w:tcW w:w="1096" w:type="dxa"/>
            <w:vAlign w:val="center"/>
          </w:tcPr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2505BD">
            <w:pPr>
              <w:jc w:val="center"/>
            </w:pPr>
            <w:r w:rsidRPr="00985D14">
              <w:rPr>
                <w:rFonts w:ascii="Times New Roman" w:hAnsi="Times New Roman" w:cs="Times New Roman"/>
                <w:b/>
                <w:color w:val="000000" w:themeColor="text1"/>
              </w:rPr>
              <w:t>Операция (услуга)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«Солидарность </w:t>
            </w:r>
            <w:r w:rsidRPr="00985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985D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4B27" w:rsidRPr="00985D14" w:rsidTr="0005469D">
        <w:tc>
          <w:tcPr>
            <w:tcW w:w="14737" w:type="dxa"/>
            <w:gridSpan w:val="3"/>
          </w:tcPr>
          <w:p w:rsidR="004F4B27" w:rsidRPr="00985D14" w:rsidRDefault="004F4B27" w:rsidP="0025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Обслуживание</w:t>
            </w:r>
          </w:p>
        </w:tc>
      </w:tr>
      <w:tr w:rsidR="00A13665" w:rsidRPr="00985D14" w:rsidTr="0005469D">
        <w:tc>
          <w:tcPr>
            <w:tcW w:w="14737" w:type="dxa"/>
            <w:gridSpan w:val="3"/>
          </w:tcPr>
          <w:p w:rsidR="00A13665" w:rsidRPr="00985D14" w:rsidRDefault="00A13665" w:rsidP="00F3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4">
              <w:rPr>
                <w:rFonts w:ascii="Times New Roman" w:hAnsi="Times New Roman" w:cs="Times New Roman"/>
                <w:b/>
                <w:i/>
              </w:rPr>
              <w:t xml:space="preserve">Условия предоставления Пакета услуг в рамках тарифов «Солидарность </w:t>
            </w:r>
            <w:r w:rsidRPr="00985D14">
              <w:rPr>
                <w:rFonts w:ascii="Times New Roman" w:hAnsi="Times New Roman" w:cs="Times New Roman"/>
                <w:b/>
                <w:i/>
                <w:lang w:val="en-US"/>
              </w:rPr>
              <w:t>VIP</w:t>
            </w:r>
            <w:r w:rsidRPr="00985D14">
              <w:rPr>
                <w:rFonts w:ascii="Times New Roman" w:hAnsi="Times New Roman" w:cs="Times New Roman"/>
                <w:b/>
                <w:i/>
              </w:rPr>
              <w:t xml:space="preserve">», </w:t>
            </w:r>
            <w:r w:rsidR="000E79A2" w:rsidRPr="00985D14">
              <w:rPr>
                <w:rFonts w:ascii="Times New Roman" w:hAnsi="Times New Roman" w:cs="Times New Roman"/>
                <w:b/>
                <w:i/>
              </w:rPr>
              <w:t>«</w:t>
            </w:r>
            <w:r w:rsidRPr="00985D14">
              <w:rPr>
                <w:rFonts w:ascii="Times New Roman" w:hAnsi="Times New Roman" w:cs="Times New Roman"/>
                <w:b/>
                <w:i/>
              </w:rPr>
              <w:t xml:space="preserve">Солидарность </w:t>
            </w:r>
            <w:r w:rsidRPr="00985D14">
              <w:rPr>
                <w:rFonts w:ascii="Times New Roman" w:hAnsi="Times New Roman" w:cs="Times New Roman"/>
                <w:b/>
                <w:i/>
                <w:lang w:val="en-US"/>
              </w:rPr>
              <w:t>VIP</w:t>
            </w:r>
            <w:r w:rsidRPr="00985D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85D14">
              <w:rPr>
                <w:rFonts w:ascii="Times New Roman" w:hAnsi="Times New Roman" w:cs="Times New Roman"/>
                <w:b/>
                <w:i/>
                <w:lang w:val="en-US"/>
              </w:rPr>
              <w:t>Personal</w:t>
            </w:r>
            <w:r w:rsidRPr="00985D14">
              <w:rPr>
                <w:rFonts w:ascii="Times New Roman" w:hAnsi="Times New Roman" w:cs="Times New Roman"/>
                <w:b/>
                <w:i/>
              </w:rPr>
              <w:t>»:</w:t>
            </w:r>
          </w:p>
        </w:tc>
      </w:tr>
      <w:tr w:rsidR="000A1FD6" w:rsidRPr="00985D14" w:rsidTr="00C71108">
        <w:tc>
          <w:tcPr>
            <w:tcW w:w="1096" w:type="dxa"/>
          </w:tcPr>
          <w:p w:rsidR="000A1FD6" w:rsidRPr="00985D14" w:rsidRDefault="000A1FD6" w:rsidP="002505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5D14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8113" w:type="dxa"/>
            <w:vAlign w:val="center"/>
          </w:tcPr>
          <w:p w:rsidR="000A1FD6" w:rsidRPr="0038321F" w:rsidRDefault="000A1FD6" w:rsidP="002505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321F">
              <w:rPr>
                <w:rFonts w:ascii="Times New Roman" w:hAnsi="Times New Roman" w:cs="Times New Roman"/>
                <w:color w:val="000000" w:themeColor="text1"/>
              </w:rPr>
              <w:t>Ежемесячная плата за обслуживание Пакета услуг</w:t>
            </w:r>
            <w:r w:rsidRPr="0038321F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5528" w:type="dxa"/>
            <w:vAlign w:val="center"/>
          </w:tcPr>
          <w:p w:rsidR="000A1FD6" w:rsidRPr="0038321F" w:rsidRDefault="000A1FD6" w:rsidP="00250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21F">
              <w:rPr>
                <w:rFonts w:ascii="Times New Roman" w:hAnsi="Times New Roman" w:cs="Times New Roman"/>
                <w:color w:val="000000" w:themeColor="text1"/>
              </w:rPr>
              <w:t xml:space="preserve">2000 руб. </w:t>
            </w:r>
          </w:p>
        </w:tc>
      </w:tr>
      <w:tr w:rsidR="000A1FD6" w:rsidRPr="00985D14" w:rsidTr="00D806FE">
        <w:tc>
          <w:tcPr>
            <w:tcW w:w="1096" w:type="dxa"/>
          </w:tcPr>
          <w:p w:rsidR="000A1FD6" w:rsidRPr="00985D14" w:rsidRDefault="000A1FD6" w:rsidP="002505B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113" w:type="dxa"/>
            <w:vAlign w:val="center"/>
          </w:tcPr>
          <w:p w:rsidR="000A1FD6" w:rsidRPr="0038321F" w:rsidRDefault="000A1FD6" w:rsidP="002505BD">
            <w:pPr>
              <w:jc w:val="both"/>
              <w:rPr>
                <w:rFonts w:ascii="Times New Roman" w:hAnsi="Times New Roman" w:cs="Times New Roman"/>
              </w:rPr>
            </w:pPr>
            <w:r w:rsidRPr="0038321F">
              <w:rPr>
                <w:rFonts w:ascii="Times New Roman" w:hAnsi="Times New Roman" w:cs="Times New Roman"/>
              </w:rPr>
              <w:t>Условия предоставления Пакета услуг без взимания ежемесячной платы (требуется выполнение одного из условий на выбор):</w:t>
            </w:r>
          </w:p>
        </w:tc>
        <w:tc>
          <w:tcPr>
            <w:tcW w:w="5528" w:type="dxa"/>
            <w:vAlign w:val="center"/>
          </w:tcPr>
          <w:p w:rsidR="000A1FD6" w:rsidRPr="0038321F" w:rsidRDefault="000A1FD6" w:rsidP="00250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1FD6" w:rsidRPr="00985D14" w:rsidTr="00C1194C">
        <w:tc>
          <w:tcPr>
            <w:tcW w:w="1096" w:type="dxa"/>
          </w:tcPr>
          <w:p w:rsidR="000A1FD6" w:rsidRPr="00985D14" w:rsidRDefault="000A1FD6" w:rsidP="00936367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A98">
              <w:rPr>
                <w:rFonts w:ascii="Times New Roman" w:hAnsi="Times New Roman" w:cs="Times New Roman"/>
              </w:rPr>
              <w:t>При поддержании суммарного баланса</w:t>
            </w:r>
            <w:r w:rsidRPr="006C6A98">
              <w:rPr>
                <w:rStyle w:val="ab"/>
                <w:rFonts w:ascii="Times New Roman" w:hAnsi="Times New Roman" w:cs="Times New Roman"/>
              </w:rPr>
              <w:footnoteReference w:id="4"/>
            </w:r>
            <w:r w:rsidRPr="006C6A98">
              <w:rPr>
                <w:rFonts w:ascii="Times New Roman" w:hAnsi="Times New Roman" w:cs="Times New Roman"/>
              </w:rPr>
              <w:t xml:space="preserve"> в течении предыдущего календарного месяца не менее 3 000 000 руб. </w:t>
            </w:r>
            <w:r w:rsidRPr="006C6A98">
              <w:rPr>
                <w:rFonts w:ascii="Times New Roman" w:hAnsi="Times New Roman"/>
              </w:rPr>
              <w:t>в т.ч. в эквиваленте и более,</w:t>
            </w:r>
            <w:r w:rsidRPr="006C6A98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Pr="006C6A98">
              <w:rPr>
                <w:rFonts w:ascii="Times New Roman" w:hAnsi="Times New Roman"/>
                <w:bCs/>
              </w:rPr>
              <w:t>физических лиц,</w:t>
            </w:r>
            <w:r w:rsidRPr="006C6A98">
              <w:rPr>
                <w:rFonts w:ascii="Times New Roman" w:hAnsi="Times New Roman"/>
              </w:rPr>
              <w:t xml:space="preserve"> разместивших в АО КБ «Солидарность» денежные средства в различных банковских инструментах.</w:t>
            </w:r>
            <w:r w:rsidRPr="006C6A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:rsidR="000A1FD6" w:rsidRPr="0038321F" w:rsidRDefault="000A1FD6" w:rsidP="00250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21F">
              <w:rPr>
                <w:rFonts w:ascii="Times New Roman" w:hAnsi="Times New Roman" w:cs="Times New Roman"/>
              </w:rPr>
              <w:t>Без взимания дополнительной комиссии</w:t>
            </w:r>
          </w:p>
        </w:tc>
      </w:tr>
      <w:tr w:rsidR="000A1FD6" w:rsidRPr="00985D14" w:rsidTr="00814053">
        <w:tc>
          <w:tcPr>
            <w:tcW w:w="1096" w:type="dxa"/>
          </w:tcPr>
          <w:p w:rsidR="000A1FD6" w:rsidRPr="00985D14" w:rsidRDefault="000A1FD6" w:rsidP="00936367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jc w:val="both"/>
              <w:rPr>
                <w:rFonts w:ascii="Times New Roman" w:hAnsi="Times New Roman" w:cs="Times New Roman"/>
              </w:rPr>
            </w:pPr>
            <w:r w:rsidRPr="006C6A98">
              <w:rPr>
                <w:rFonts w:ascii="Times New Roman" w:hAnsi="Times New Roman" w:cs="Times New Roman"/>
              </w:rPr>
              <w:t>Общая сумма оплаченных покупок с использованием банковских карт, открытых в рамках пакета услуг, за прошедший календарный месяц на сумму от 100 000 руб.</w:t>
            </w:r>
            <w:r w:rsidRPr="006C6A98"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5528" w:type="dxa"/>
            <w:vAlign w:val="center"/>
          </w:tcPr>
          <w:p w:rsidR="000A1FD6" w:rsidRPr="0038321F" w:rsidRDefault="000A1FD6" w:rsidP="00250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21F">
              <w:rPr>
                <w:rFonts w:ascii="Times New Roman" w:hAnsi="Times New Roman" w:cs="Times New Roman"/>
              </w:rPr>
              <w:t>Без взимания дополнительной комиссии</w:t>
            </w:r>
          </w:p>
        </w:tc>
      </w:tr>
      <w:tr w:rsidR="000A1FD6" w:rsidRPr="00985D14" w:rsidTr="00436214">
        <w:tc>
          <w:tcPr>
            <w:tcW w:w="1096" w:type="dxa"/>
          </w:tcPr>
          <w:p w:rsidR="000A1FD6" w:rsidRPr="00985D14" w:rsidRDefault="000A1FD6" w:rsidP="002505BD">
            <w:pPr>
              <w:rPr>
                <w:rFonts w:ascii="Times New Roman" w:hAnsi="Times New Roman" w:cs="Times New Roman"/>
                <w:lang w:val="en-US"/>
              </w:rPr>
            </w:pPr>
            <w:r w:rsidRPr="00985D1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jc w:val="both"/>
              <w:rPr>
                <w:rFonts w:ascii="Times New Roman" w:hAnsi="Times New Roman" w:cs="Times New Roman"/>
              </w:rPr>
            </w:pPr>
            <w:r w:rsidRPr="006C6A98">
              <w:rPr>
                <w:rFonts w:ascii="Times New Roman" w:hAnsi="Times New Roman" w:cs="Times New Roman"/>
              </w:rPr>
              <w:t xml:space="preserve">Персональное обслуживание 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Включено в пакет</w:t>
            </w:r>
          </w:p>
        </w:tc>
      </w:tr>
      <w:tr w:rsidR="000A1FD6" w:rsidRPr="00985D14" w:rsidTr="00C36FF3">
        <w:tc>
          <w:tcPr>
            <w:tcW w:w="1096" w:type="dxa"/>
          </w:tcPr>
          <w:p w:rsidR="000A1FD6" w:rsidRPr="00985D14" w:rsidRDefault="000A1FD6" w:rsidP="000406A0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406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Страхование выезжающих за рубеж (ВЗР)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406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оформляется бесплатно</w:t>
            </w:r>
          </w:p>
        </w:tc>
      </w:tr>
      <w:tr w:rsidR="000A1FD6" w:rsidRPr="00985D14" w:rsidTr="00F944C9">
        <w:tc>
          <w:tcPr>
            <w:tcW w:w="1096" w:type="dxa"/>
          </w:tcPr>
          <w:p w:rsidR="000A1FD6" w:rsidRPr="00985D14" w:rsidRDefault="000A1FD6" w:rsidP="000406A0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406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вознаграждения 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bCs/>
                <w:lang w:eastAsia="ru-RU"/>
              </w:rPr>
              <w:t>Сashback</w:t>
            </w:r>
            <w:proofErr w:type="spellEnd"/>
            <w:r w:rsidRPr="006C6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6A98"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  <w:footnoteReference w:id="6"/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406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0A1FD6" w:rsidRPr="00985D14" w:rsidTr="001763B6">
        <w:tc>
          <w:tcPr>
            <w:tcW w:w="1096" w:type="dxa"/>
          </w:tcPr>
          <w:p w:rsidR="000A1FD6" w:rsidRPr="00985D14" w:rsidRDefault="000A1FD6" w:rsidP="000406A0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406A0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r w:rsidRPr="006C6A9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6C6A98">
              <w:rPr>
                <w:rFonts w:ascii="Times New Roman" w:eastAsia="Times New Roman" w:hAnsi="Times New Roman" w:cs="Times New Roman"/>
                <w:bCs/>
                <w:lang w:eastAsia="ru-RU"/>
              </w:rPr>
              <w:t>привилегий</w:t>
            </w:r>
            <w:r w:rsidRPr="006C6A9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UnionPay World Privileges  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406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0A1FD6" w:rsidRPr="00985D14" w:rsidTr="00670945">
        <w:tc>
          <w:tcPr>
            <w:tcW w:w="1096" w:type="dxa"/>
          </w:tcPr>
          <w:p w:rsidR="000A1FD6" w:rsidRPr="00985D14" w:rsidRDefault="000A1FD6" w:rsidP="002505BD">
            <w:pPr>
              <w:rPr>
                <w:rFonts w:ascii="Times New Roman" w:hAnsi="Times New Roman" w:cs="Times New Roman"/>
                <w:lang w:val="en-US"/>
              </w:rPr>
            </w:pPr>
            <w:r w:rsidRPr="00985D1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jc w:val="both"/>
              <w:rPr>
                <w:rFonts w:ascii="Times New Roman" w:hAnsi="Times New Roman" w:cs="Times New Roman"/>
              </w:rPr>
            </w:pPr>
            <w:r w:rsidRPr="006C6A98">
              <w:rPr>
                <w:rFonts w:ascii="Times New Roman" w:hAnsi="Times New Roman" w:cs="Times New Roman"/>
              </w:rPr>
              <w:t>Безналичные конверсионные операции с 10:00 до 18:00 в режиме работы ММВБ через закрепленного менеджера-сотрудника Банка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</w:p>
          <w:p w:rsidR="000A1FD6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Курс Московской биржи</w:t>
            </w:r>
            <w:r w:rsidRPr="00985D14">
              <w:br/>
            </w:r>
            <w:r w:rsidRPr="00985D14">
              <w:rPr>
                <w:rFonts w:ascii="Times New Roman" w:hAnsi="Times New Roman" w:cs="Times New Roman"/>
              </w:rPr>
              <w:t xml:space="preserve">Доллары США; ЕВРО 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 +/- 0,15 - 0,20 </w:t>
            </w:r>
            <w:r>
              <w:rPr>
                <w:rFonts w:ascii="Times New Roman" w:hAnsi="Times New Roman" w:cs="Times New Roman"/>
              </w:rPr>
              <w:t>рублей РФ;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Китайские юани 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+/-0,05 </w:t>
            </w:r>
            <w:r>
              <w:rPr>
                <w:rFonts w:ascii="Times New Roman" w:hAnsi="Times New Roman" w:cs="Times New Roman"/>
              </w:rPr>
              <w:t>рублей РФ</w:t>
            </w:r>
          </w:p>
        </w:tc>
      </w:tr>
      <w:tr w:rsidR="000A1FD6" w:rsidRPr="00985D14" w:rsidTr="006E3BBB">
        <w:tc>
          <w:tcPr>
            <w:tcW w:w="1096" w:type="dxa"/>
          </w:tcPr>
          <w:p w:rsidR="000A1FD6" w:rsidRPr="00985D14" w:rsidRDefault="000A1FD6" w:rsidP="002505B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jc w:val="both"/>
              <w:rPr>
                <w:rFonts w:ascii="Times New Roman" w:hAnsi="Times New Roman" w:cs="Times New Roman"/>
              </w:rPr>
            </w:pPr>
            <w:r w:rsidRPr="006C6A98">
              <w:rPr>
                <w:rFonts w:ascii="Times New Roman" w:hAnsi="Times New Roman" w:cs="Times New Roman"/>
              </w:rPr>
              <w:t xml:space="preserve">Предоставление индивидуальных банковских сейфов (ячеек) в аренду 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Скидка 10%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FD6" w:rsidRPr="00985D14" w:rsidTr="00E860A6">
        <w:tc>
          <w:tcPr>
            <w:tcW w:w="1096" w:type="dxa"/>
          </w:tcPr>
          <w:p w:rsidR="000A1FD6" w:rsidRPr="00985D14" w:rsidRDefault="000A1FD6" w:rsidP="00A76581">
            <w:pPr>
              <w:rPr>
                <w:rFonts w:ascii="Times New Roman" w:hAnsi="Times New Roman" w:cs="Times New Roman"/>
                <w:lang w:val="en-US"/>
              </w:rPr>
            </w:pPr>
            <w:r w:rsidRPr="00985D1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jc w:val="both"/>
              <w:rPr>
                <w:rFonts w:ascii="Times New Roman" w:hAnsi="Times New Roman" w:cs="Times New Roman"/>
              </w:rPr>
            </w:pPr>
            <w:r w:rsidRPr="006C6A98">
              <w:rPr>
                <w:rFonts w:ascii="Times New Roman" w:hAnsi="Times New Roman" w:cs="Times New Roman"/>
              </w:rPr>
              <w:t>Предложение по страховым программам</w:t>
            </w:r>
          </w:p>
        </w:tc>
        <w:tc>
          <w:tcPr>
            <w:tcW w:w="5528" w:type="dxa"/>
            <w:vAlign w:val="center"/>
          </w:tcPr>
          <w:p w:rsidR="000A1FD6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Специальное 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предложение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 от партнера</w:t>
            </w:r>
          </w:p>
          <w:p w:rsidR="000A1FD6" w:rsidRPr="00985D14" w:rsidRDefault="000A1FD6" w:rsidP="00250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02" w:rsidRPr="00985D14" w:rsidTr="0005469D">
        <w:tc>
          <w:tcPr>
            <w:tcW w:w="14737" w:type="dxa"/>
            <w:gridSpan w:val="3"/>
          </w:tcPr>
          <w:p w:rsidR="00F4115F" w:rsidRPr="006C6A98" w:rsidRDefault="00F4115F" w:rsidP="0025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8E3" w:rsidRDefault="00F908E3" w:rsidP="0025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02" w:rsidRPr="006C6A98" w:rsidRDefault="00127602" w:rsidP="0025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  <w:r w:rsidRPr="006C6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6A9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карта</w:t>
            </w:r>
          </w:p>
        </w:tc>
      </w:tr>
      <w:tr w:rsidR="000A1FD6" w:rsidRPr="00985D14" w:rsidTr="00085425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3.1.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 действия (лет)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0A1FD6" w:rsidRPr="00985D14" w:rsidTr="00BC604C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3.2.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Валюта счета банковской карты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рубли /евро/ юани</w:t>
            </w:r>
          </w:p>
        </w:tc>
      </w:tr>
      <w:tr w:rsidR="002505BD" w:rsidRPr="00985D14" w:rsidTr="0005469D">
        <w:tc>
          <w:tcPr>
            <w:tcW w:w="1096" w:type="dxa"/>
            <w:vAlign w:val="center"/>
          </w:tcPr>
          <w:p w:rsidR="002505BD" w:rsidRPr="00985D14" w:rsidRDefault="002505BD" w:rsidP="0093636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3.3.</w:t>
            </w:r>
          </w:p>
        </w:tc>
        <w:tc>
          <w:tcPr>
            <w:tcW w:w="13641" w:type="dxa"/>
            <w:gridSpan w:val="2"/>
            <w:vAlign w:val="center"/>
          </w:tcPr>
          <w:p w:rsidR="002505BD" w:rsidRPr="006C6A98" w:rsidRDefault="002505BD" w:rsidP="002505B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Условия выдачи:</w:t>
            </w:r>
          </w:p>
        </w:tc>
      </w:tr>
      <w:tr w:rsidR="000A1FD6" w:rsidRPr="00985D14" w:rsidTr="00934F75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Минимальный первоначальный взнос на счет банковской карты   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предусмотрено</w:t>
            </w:r>
          </w:p>
        </w:tc>
      </w:tr>
      <w:tr w:rsidR="002505BD" w:rsidRPr="00985D14" w:rsidTr="0005469D">
        <w:tc>
          <w:tcPr>
            <w:tcW w:w="1096" w:type="dxa"/>
            <w:vAlign w:val="center"/>
          </w:tcPr>
          <w:p w:rsidR="002505BD" w:rsidRPr="00985D14" w:rsidRDefault="002505BD" w:rsidP="0093636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3.4.</w:t>
            </w:r>
          </w:p>
        </w:tc>
        <w:tc>
          <w:tcPr>
            <w:tcW w:w="13641" w:type="dxa"/>
            <w:gridSpan w:val="2"/>
            <w:vAlign w:val="center"/>
          </w:tcPr>
          <w:p w:rsidR="002505BD" w:rsidRPr="006C6A98" w:rsidRDefault="002505BD" w:rsidP="002505BD">
            <w:pPr>
              <w:rPr>
                <w:b/>
                <w:i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Выпуск / перевыпуск по окончании срока действия, основной / дополнительной карты</w:t>
            </w:r>
            <w:r w:rsidRPr="006C6A98">
              <w:rPr>
                <w:rStyle w:val="ab"/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footnoteReference w:id="7"/>
            </w: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:</w:t>
            </w:r>
          </w:p>
        </w:tc>
      </w:tr>
      <w:tr w:rsidR="000A1FD6" w:rsidRPr="00985D14" w:rsidTr="00111095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UnionPay Diamond (основная карта) и МИР (дополнительная)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A1FD6" w:rsidRPr="00985D14" w:rsidTr="00630575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3.4.2.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Доступное количество основных карт UnionPay Diamond </w:t>
            </w:r>
            <w:r w:rsidRPr="006C6A9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рубли/юани/евро) в рамках Пакета «Солидарность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VIP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«Солидарность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VIP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Personal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карты</w:t>
            </w:r>
          </w:p>
        </w:tc>
      </w:tr>
      <w:tr w:rsidR="000A1FD6" w:rsidRPr="00985D14" w:rsidTr="00A74C5D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3.4.3.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2505B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Доступное количество </w:t>
            </w:r>
            <w:r w:rsidRPr="006C6A9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C6A9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бесплатных карт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рамках одного тарифа платежной системы;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UnionPay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Gold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UnionPay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Diamond</w:t>
            </w: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(рубли, юани, евро)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карты</w:t>
            </w:r>
          </w:p>
        </w:tc>
      </w:tr>
      <w:tr w:rsidR="000A1FD6" w:rsidRPr="00985D14" w:rsidTr="00922271">
        <w:tc>
          <w:tcPr>
            <w:tcW w:w="1096" w:type="dxa"/>
            <w:vAlign w:val="center"/>
          </w:tcPr>
          <w:p w:rsidR="000A1FD6" w:rsidRPr="00985D14" w:rsidRDefault="000A1FD6" w:rsidP="0093636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3.4.4.</w:t>
            </w:r>
          </w:p>
        </w:tc>
        <w:tc>
          <w:tcPr>
            <w:tcW w:w="8113" w:type="dxa"/>
            <w:vAlign w:val="center"/>
          </w:tcPr>
          <w:p w:rsidR="000A1FD6" w:rsidRPr="000A1FD6" w:rsidRDefault="000A1FD6" w:rsidP="002505B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Дополнительная карта 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Visa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Platinum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(рубли, евро)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250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5 000 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год </w:t>
            </w:r>
          </w:p>
        </w:tc>
      </w:tr>
      <w:tr w:rsidR="000A1FD6" w:rsidRPr="00985D14" w:rsidTr="00AC0BC4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3.4.5.</w:t>
            </w:r>
          </w:p>
        </w:tc>
        <w:tc>
          <w:tcPr>
            <w:tcW w:w="8113" w:type="dxa"/>
            <w:vAlign w:val="center"/>
          </w:tcPr>
          <w:p w:rsidR="000A1FD6" w:rsidRPr="000A1FD6" w:rsidRDefault="000A1FD6" w:rsidP="000546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Дополнительная карта 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Visa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Infinite</w:t>
            </w:r>
            <w:r w:rsidRPr="000A1F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(рубли, евро)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10 000 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год</w:t>
            </w:r>
          </w:p>
        </w:tc>
      </w:tr>
      <w:tr w:rsidR="000A1FD6" w:rsidRPr="00985D14" w:rsidTr="00D95EBD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Перевыпуск карты в случае утери/порчи/кражи карты, утраты ПИН-кода или смены ФИО держателя карты (на основании заявления клиента)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A1FD6" w:rsidRPr="00985D14" w:rsidTr="001451FE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Срочное изготовление банковской карты (включает срочное изготовление карты в течение 2 рабочих дней, дополнительно 1 день в случае доставки лично клиенту представителем Банка)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 руб.</w:t>
            </w:r>
          </w:p>
        </w:tc>
      </w:tr>
      <w:tr w:rsidR="000A1FD6" w:rsidRPr="00985D14" w:rsidTr="008549B6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Доставка карты клиенту в регионе присутствия Банка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A1FD6" w:rsidRPr="00985D14" w:rsidTr="002C1E68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Доставка карты по РФ курьерской экспресс службой </w:t>
            </w:r>
            <w:r w:rsidRPr="006C6A98">
              <w:rPr>
                <w:rFonts w:ascii="Times New Roman" w:eastAsia="Times New Roman" w:hAnsi="Times New Roman" w:cs="Times New Roman"/>
                <w:lang w:eastAsia="ru-RU"/>
              </w:rPr>
              <w:t>(вкл. НДС)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1 500 руб.</w:t>
            </w:r>
          </w:p>
        </w:tc>
      </w:tr>
      <w:tr w:rsidR="000A1FD6" w:rsidRPr="00985D14" w:rsidTr="00A8004D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Доставка карты по миру международной курьерской экспресс службой (вкл. НДС)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 руб.</w:t>
            </w: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3.5.</w:t>
            </w:r>
          </w:p>
        </w:tc>
        <w:tc>
          <w:tcPr>
            <w:tcW w:w="13641" w:type="dxa"/>
            <w:gridSpan w:val="2"/>
            <w:vAlign w:val="center"/>
          </w:tcPr>
          <w:p w:rsidR="0005469D" w:rsidRPr="006C6A98" w:rsidRDefault="0005469D" w:rsidP="0005469D">
            <w:pPr>
              <w:rPr>
                <w:b/>
                <w:i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Выдача наличных денежных средств по карте:</w:t>
            </w:r>
          </w:p>
        </w:tc>
      </w:tr>
      <w:tr w:rsidR="000A1FD6" w:rsidRPr="00985D14" w:rsidTr="00427DEA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банкоматы и ПВН Банка, через банкоматы сторонних банков РФ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A1FD6" w:rsidRPr="00985D14" w:rsidTr="003B719D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3.5.2.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банкоматы иностранных банков</w:t>
            </w:r>
          </w:p>
        </w:tc>
        <w:tc>
          <w:tcPr>
            <w:tcW w:w="5528" w:type="dxa"/>
            <w:vAlign w:val="center"/>
          </w:tcPr>
          <w:p w:rsidR="000A1FD6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0,5 % (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min</w:t>
            </w:r>
            <w:proofErr w:type="spellEnd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150 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  </w:t>
            </w:r>
          </w:p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2 евро / 15 юаня)</w:t>
            </w:r>
          </w:p>
        </w:tc>
      </w:tr>
      <w:tr w:rsidR="000A1FD6" w:rsidRPr="00985D14" w:rsidTr="00B53B47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3.6.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Выдача наличных денежных средств со счета, без карты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0,5 %</w:t>
            </w: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3.7.</w:t>
            </w:r>
          </w:p>
        </w:tc>
        <w:tc>
          <w:tcPr>
            <w:tcW w:w="13641" w:type="dxa"/>
            <w:gridSpan w:val="2"/>
            <w:vAlign w:val="center"/>
          </w:tcPr>
          <w:p w:rsidR="0005469D" w:rsidRPr="006C6A98" w:rsidRDefault="0005469D" w:rsidP="0005469D">
            <w:pPr>
              <w:rPr>
                <w:b/>
                <w:i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Пополнение счета банковской карты наличными денежными средствами:</w:t>
            </w:r>
          </w:p>
        </w:tc>
      </w:tr>
      <w:tr w:rsidR="000A1FD6" w:rsidRPr="00985D14" w:rsidTr="00B13067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3.7.1.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через банкоматы и ПВН Банка 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A1FD6" w:rsidRPr="00985D14" w:rsidTr="00E425D5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3.7.2.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сеть терминалов «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Элекснет</w:t>
            </w:r>
            <w:proofErr w:type="spellEnd"/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3.8.</w:t>
            </w:r>
          </w:p>
        </w:tc>
        <w:tc>
          <w:tcPr>
            <w:tcW w:w="13641" w:type="dxa"/>
            <w:gridSpan w:val="2"/>
            <w:vAlign w:val="center"/>
          </w:tcPr>
          <w:p w:rsidR="0005469D" w:rsidRPr="006C6A98" w:rsidRDefault="0005469D" w:rsidP="0005469D">
            <w:pPr>
              <w:rPr>
                <w:b/>
                <w:i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Максимальные лимиты на операции:</w:t>
            </w:r>
          </w:p>
        </w:tc>
      </w:tr>
      <w:tr w:rsidR="000A1FD6" w:rsidRPr="00C41A2E" w:rsidTr="0077324E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3.8.1.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Снятие наличных в банкоматах и ПВН Банка и других банков: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1FD6" w:rsidRPr="006C6A98" w:rsidRDefault="000A1FD6" w:rsidP="000A1F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месяц 3 000 000 руб.</w:t>
            </w:r>
          </w:p>
          <w:p w:rsidR="000A1FD6" w:rsidRPr="006C6A98" w:rsidRDefault="000A1FD6" w:rsidP="000A1F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A1FD6" w:rsidRPr="006C6A98" w:rsidRDefault="000A1FD6" w:rsidP="000A1F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месяц 300 000 юаней</w:t>
            </w:r>
          </w:p>
          <w:p w:rsidR="000A1FD6" w:rsidRPr="006C6A98" w:rsidRDefault="000A1FD6" w:rsidP="000A1F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A1FD6" w:rsidRPr="006C6A98" w:rsidRDefault="000A1FD6" w:rsidP="000A1F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месяц 35 000 евро</w:t>
            </w:r>
          </w:p>
        </w:tc>
      </w:tr>
      <w:tr w:rsidR="000A1FD6" w:rsidRPr="00985D14" w:rsidTr="00296243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3.9.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Плата за услугу "Оповещение об операциях"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3.10.</w:t>
            </w:r>
          </w:p>
        </w:tc>
        <w:tc>
          <w:tcPr>
            <w:tcW w:w="13641" w:type="dxa"/>
            <w:gridSpan w:val="2"/>
          </w:tcPr>
          <w:p w:rsidR="0005469D" w:rsidRPr="006C6A98" w:rsidRDefault="0005469D" w:rsidP="0005469D">
            <w:r w:rsidRPr="006C6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Смена ПИН - кода по банковской карте и разблокировка карты при неверном вводе ПИН-кода:</w:t>
            </w:r>
          </w:p>
        </w:tc>
      </w:tr>
      <w:tr w:rsidR="000A1FD6" w:rsidRPr="00985D14" w:rsidTr="00F30E36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3.10.1.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банкоматах Банка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A1FD6" w:rsidRPr="00985D14" w:rsidTr="00634F99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3.10.2.</w:t>
            </w:r>
          </w:p>
        </w:tc>
        <w:tc>
          <w:tcPr>
            <w:tcW w:w="8113" w:type="dxa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разблокировка карты после неверного ввода ПИН-кода</w:t>
            </w:r>
          </w:p>
        </w:tc>
        <w:tc>
          <w:tcPr>
            <w:tcW w:w="5528" w:type="dxa"/>
            <w:vAlign w:val="center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3.11.</w:t>
            </w:r>
          </w:p>
        </w:tc>
        <w:tc>
          <w:tcPr>
            <w:tcW w:w="13641" w:type="dxa"/>
            <w:gridSpan w:val="2"/>
            <w:vAlign w:val="center"/>
          </w:tcPr>
          <w:p w:rsidR="0005469D" w:rsidRPr="006C6A98" w:rsidRDefault="0005469D" w:rsidP="0005469D">
            <w:pPr>
              <w:rPr>
                <w:b/>
                <w:i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Начисление процентов на остаток собственных средств (в процентах годовых):</w:t>
            </w:r>
          </w:p>
        </w:tc>
      </w:tr>
      <w:tr w:rsidR="000A1FD6" w:rsidRPr="00985D14" w:rsidTr="00CB5236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3.11.1.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Начисление процентов на остаток собственных средств (в процентах годовых): </w:t>
            </w:r>
          </w:p>
          <w:p w:rsidR="000A1FD6" w:rsidRPr="006C6A98" w:rsidRDefault="000A1FD6" w:rsidP="0005469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5 % руб </w:t>
            </w:r>
          </w:p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0 % евро  </w:t>
            </w:r>
          </w:p>
          <w:p w:rsidR="000A1FD6" w:rsidRPr="006C6A98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0 % юани </w:t>
            </w:r>
          </w:p>
          <w:p w:rsidR="000A1FD6" w:rsidRPr="006C6A98" w:rsidRDefault="000A1FD6" w:rsidP="000A1F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3.12.</w:t>
            </w:r>
          </w:p>
        </w:tc>
        <w:tc>
          <w:tcPr>
            <w:tcW w:w="13641" w:type="dxa"/>
            <w:gridSpan w:val="2"/>
            <w:vAlign w:val="center"/>
          </w:tcPr>
          <w:p w:rsidR="0005469D" w:rsidRPr="006C6A98" w:rsidRDefault="0005469D" w:rsidP="0005469D">
            <w:pPr>
              <w:rPr>
                <w:b/>
                <w:i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Безналичная конверсия денежных средств:</w:t>
            </w:r>
          </w:p>
        </w:tc>
      </w:tr>
      <w:tr w:rsidR="000A1FD6" w:rsidRPr="00985D14" w:rsidTr="0013377C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3.12.1.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lang w:eastAsia="ru-RU"/>
              </w:rPr>
              <w:t>Сумма, дополнительно блокируемая во время авторизации при проведении операций по банк. карте в валюте, отличной от валюты счета. После списания средств со счета клиента дополнительная заблокированная сумма восстанавливается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2 %</w:t>
            </w:r>
          </w:p>
        </w:tc>
      </w:tr>
      <w:tr w:rsidR="000A1FD6" w:rsidRPr="00985D14" w:rsidTr="006529C1">
        <w:tc>
          <w:tcPr>
            <w:tcW w:w="1096" w:type="dxa"/>
            <w:vAlign w:val="center"/>
          </w:tcPr>
          <w:p w:rsidR="000A1FD6" w:rsidRPr="00985D14" w:rsidRDefault="000A1FD6" w:rsidP="00E76E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3.12.2.</w:t>
            </w:r>
          </w:p>
        </w:tc>
        <w:tc>
          <w:tcPr>
            <w:tcW w:w="8113" w:type="dxa"/>
            <w:vAlign w:val="center"/>
          </w:tcPr>
          <w:p w:rsidR="000A1FD6" w:rsidRPr="006C6A98" w:rsidRDefault="000A1FD6" w:rsidP="00E76E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A98">
              <w:rPr>
                <w:rFonts w:ascii="Times New Roman" w:eastAsia="Times New Roman" w:hAnsi="Times New Roman" w:cs="Times New Roman"/>
                <w:lang w:eastAsia="ru-RU"/>
              </w:rPr>
              <w:t>Конвертация денежных средств из валюты операции в валюту расчетов с платежной системой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E76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курсу UPI + 1%</w:t>
            </w:r>
          </w:p>
        </w:tc>
      </w:tr>
      <w:tr w:rsidR="000A1FD6" w:rsidRPr="00985D14" w:rsidTr="006A722C">
        <w:tc>
          <w:tcPr>
            <w:tcW w:w="1096" w:type="dxa"/>
            <w:vAlign w:val="center"/>
          </w:tcPr>
          <w:p w:rsidR="000A1FD6" w:rsidRPr="00985D14" w:rsidRDefault="000A1FD6" w:rsidP="00E76E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3.12.3.</w:t>
            </w:r>
          </w:p>
        </w:tc>
        <w:tc>
          <w:tcPr>
            <w:tcW w:w="8113" w:type="dxa"/>
            <w:vAlign w:val="bottom"/>
          </w:tcPr>
          <w:p w:rsidR="000A1FD6" w:rsidRPr="00985D14" w:rsidRDefault="000A1FD6" w:rsidP="00E76E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Конвертация денежных средств из валюты расчетов с платежной системой в валюту счета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E7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по курсу Банка</w:t>
            </w:r>
          </w:p>
        </w:tc>
      </w:tr>
      <w:tr w:rsidR="000A1FD6" w:rsidRPr="00985D14" w:rsidTr="003D5BEF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3.13.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Комиссия за получение баланса (остатка по карте) в банкоматах других банков, за каждую операцию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не взимается</w:t>
            </w:r>
          </w:p>
        </w:tc>
      </w:tr>
      <w:tr w:rsidR="000A1FD6" w:rsidRPr="00985D14" w:rsidTr="005C5F08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3.14.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t>Безналичные операции в торгово-сервисных предприятиях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не взимается</w:t>
            </w:r>
          </w:p>
        </w:tc>
      </w:tr>
      <w:tr w:rsidR="000A1FD6" w:rsidRPr="00985D14" w:rsidTr="005926E9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3.15.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Безналичные зачисления на счет банковской карты 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комиссия не взимается</w:t>
            </w:r>
          </w:p>
        </w:tc>
      </w:tr>
      <w:tr w:rsidR="000A1FD6" w:rsidRPr="00985D14" w:rsidTr="00296EC2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3.16.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использование несанкционированного овердрафта (технический овердрафт), в % годовых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</w:tr>
      <w:tr w:rsidR="0005469D" w:rsidRPr="00985D14" w:rsidTr="0005469D">
        <w:tc>
          <w:tcPr>
            <w:tcW w:w="14737" w:type="dxa"/>
            <w:gridSpan w:val="3"/>
            <w:vAlign w:val="center"/>
          </w:tcPr>
          <w:p w:rsidR="0005469D" w:rsidRPr="00985D14" w:rsidRDefault="0005469D" w:rsidP="00054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условия по расчетно-кассовому обслуживанию и переводам денежных средств со счетов клиента</w:t>
            </w:r>
            <w:r w:rsidRPr="00985D14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8"/>
            </w:r>
          </w:p>
        </w:tc>
      </w:tr>
      <w:tr w:rsidR="0005469D" w:rsidRPr="00985D14" w:rsidTr="0005469D">
        <w:tc>
          <w:tcPr>
            <w:tcW w:w="14737" w:type="dxa"/>
            <w:gridSpan w:val="3"/>
            <w:vAlign w:val="center"/>
          </w:tcPr>
          <w:p w:rsidR="0005469D" w:rsidRPr="00985D14" w:rsidRDefault="0005469D" w:rsidP="00054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Открытие и обслуживание текущих счетов, счетов СКС и счетов по вкладам </w:t>
            </w:r>
          </w:p>
        </w:tc>
      </w:tr>
      <w:tr w:rsidR="000A1FD6" w:rsidRPr="00985D14" w:rsidTr="00FD4D0C">
        <w:tc>
          <w:tcPr>
            <w:tcW w:w="1096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Оформление и выдача выписок по счетам клиента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Комиссия не взимается</w:t>
            </w: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FD6" w:rsidRPr="00985D14" w:rsidTr="00234179">
        <w:tc>
          <w:tcPr>
            <w:tcW w:w="1096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Оформление и выдача справки по запросу клиента для предоставления в различные инстанции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0A1FD6" w:rsidRPr="00985D14" w:rsidTr="001D605D">
        <w:tc>
          <w:tcPr>
            <w:tcW w:w="1096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Комиссия за оформление и выдачу справок по запросам клиентов по кредитному договору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0A1FD6" w:rsidRPr="00985D14" w:rsidTr="004A7097">
        <w:tc>
          <w:tcPr>
            <w:tcW w:w="1096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Оформление и выдача доверенности на русском языке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Комиссия не взимается</w:t>
            </w: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FD6" w:rsidRPr="00985D14" w:rsidTr="00D114F8">
        <w:tc>
          <w:tcPr>
            <w:tcW w:w="1096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Оформление постоянного поручения на периодическое перечисление денежных средств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05469D" w:rsidRPr="00985D14" w:rsidTr="0005469D">
        <w:tc>
          <w:tcPr>
            <w:tcW w:w="1096" w:type="dxa"/>
            <w:vAlign w:val="center"/>
          </w:tcPr>
          <w:p w:rsidR="0005469D" w:rsidRPr="00985D14" w:rsidRDefault="0005469D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4.6.</w:t>
            </w:r>
          </w:p>
        </w:tc>
        <w:tc>
          <w:tcPr>
            <w:tcW w:w="13641" w:type="dxa"/>
            <w:gridSpan w:val="2"/>
          </w:tcPr>
          <w:p w:rsidR="0005469D" w:rsidRPr="00985D14" w:rsidRDefault="0005469D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Перевод денежных средств в рублях Российской Федерации в подразделении Банка:</w:t>
            </w:r>
          </w:p>
        </w:tc>
      </w:tr>
      <w:tr w:rsidR="000A1FD6" w:rsidRPr="00985D14" w:rsidTr="00DD3C60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8113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Перевод денежных средств внутри Банка в рублях Российской Федерации на счета других физических лиц, юридических лиц и индивидуальных предпринимателей</w:t>
            </w:r>
          </w:p>
        </w:tc>
        <w:tc>
          <w:tcPr>
            <w:tcW w:w="5528" w:type="dxa"/>
            <w:vAlign w:val="center"/>
          </w:tcPr>
          <w:p w:rsidR="000A1FD6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0.5% (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50 руб./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2 000 руб.)</w:t>
            </w:r>
          </w:p>
        </w:tc>
      </w:tr>
      <w:tr w:rsidR="000A1FD6" w:rsidRPr="00985D14" w:rsidTr="004E77ED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t>4.6.2</w:t>
            </w:r>
          </w:p>
        </w:tc>
        <w:tc>
          <w:tcPr>
            <w:tcW w:w="8113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денежных средств в другой Банк по реквизитам, в рублях Российской Федерации</w:t>
            </w:r>
          </w:p>
        </w:tc>
        <w:tc>
          <w:tcPr>
            <w:tcW w:w="5528" w:type="dxa"/>
            <w:vAlign w:val="center"/>
          </w:tcPr>
          <w:p w:rsidR="000A1FD6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1.5% (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100 руб. /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3 500 руб.)</w:t>
            </w:r>
          </w:p>
        </w:tc>
      </w:tr>
      <w:tr w:rsidR="000A1FD6" w:rsidRPr="000A1FD6" w:rsidTr="00F95CC9">
        <w:tc>
          <w:tcPr>
            <w:tcW w:w="1096" w:type="dxa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</w:p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 xml:space="preserve">Перевод денежных средств в иностранной валюте в другой банк 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D14">
              <w:rPr>
                <w:rFonts w:ascii="Times New Roman" w:hAnsi="Times New Roman" w:cs="Times New Roman"/>
                <w:lang w:val="en-US"/>
              </w:rPr>
              <w:t>0</w:t>
            </w:r>
            <w:r w:rsidRPr="000A1FD6">
              <w:rPr>
                <w:rFonts w:ascii="Times New Roman" w:hAnsi="Times New Roman" w:cs="Times New Roman"/>
                <w:lang w:val="en-US"/>
              </w:rPr>
              <w:t>,</w:t>
            </w:r>
            <w:r w:rsidRPr="00985D14">
              <w:rPr>
                <w:rFonts w:ascii="Times New Roman" w:hAnsi="Times New Roman" w:cs="Times New Roman"/>
                <w:lang w:val="en-US"/>
              </w:rPr>
              <w:t>6% (USD/EUR min 15$/€, max 175$/€</w:t>
            </w:r>
          </w:p>
          <w:p w:rsidR="000A1FD6" w:rsidRPr="000A7E54" w:rsidRDefault="000A1FD6" w:rsidP="00F908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D14">
              <w:rPr>
                <w:rFonts w:ascii="Times New Roman" w:hAnsi="Times New Roman" w:cs="Times New Roman"/>
                <w:lang w:val="en-US"/>
              </w:rPr>
              <w:t>CNY min 100¥, max</w:t>
            </w:r>
            <w:r w:rsidRPr="000A7E54">
              <w:rPr>
                <w:rFonts w:ascii="Times New Roman" w:hAnsi="Times New Roman" w:cs="Times New Roman"/>
                <w:lang w:val="en-US"/>
              </w:rPr>
              <w:t xml:space="preserve"> 700¥)</w:t>
            </w:r>
          </w:p>
        </w:tc>
      </w:tr>
      <w:tr w:rsidR="0005469D" w:rsidRPr="00985D14" w:rsidTr="0005469D">
        <w:tc>
          <w:tcPr>
            <w:tcW w:w="14737" w:type="dxa"/>
            <w:gridSpan w:val="3"/>
          </w:tcPr>
          <w:p w:rsidR="0005469D" w:rsidRPr="00985D14" w:rsidRDefault="0005469D" w:rsidP="000546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985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Дистанционное банковское обслуживание (далее - ДБО) текущих счетов, счетов по вкладам и СКС</w:t>
            </w:r>
          </w:p>
        </w:tc>
      </w:tr>
      <w:tr w:rsidR="000A1FD6" w:rsidRPr="00985D14" w:rsidTr="00432826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денежных средств внутри Банка в рублях Российской Федерации на счета юридических лиц и </w:t>
            </w:r>
            <w:r w:rsidRPr="00985D14">
              <w:rPr>
                <w:rFonts w:ascii="Times New Roman" w:hAnsi="Times New Roman" w:cs="Times New Roman"/>
              </w:rPr>
              <w:t>индивидуальных предпринимателей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BC7B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0.3% (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30 руб./</w:t>
            </w:r>
            <w:proofErr w:type="spellStart"/>
            <w:proofErr w:type="gram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 300</w:t>
            </w:r>
            <w:proofErr w:type="gram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руб.)</w:t>
            </w:r>
          </w:p>
        </w:tc>
      </w:tr>
      <w:tr w:rsidR="000A1FD6" w:rsidRPr="00985D14" w:rsidTr="00194515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денежных средств в другой Банк </w:t>
            </w:r>
            <w:r w:rsidRPr="00985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реквизитам, 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в рублях Российской Федерации </w:t>
            </w:r>
            <w:r w:rsidRPr="00985D14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9"/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0.7% (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30 руб. /</w:t>
            </w:r>
            <w:proofErr w:type="spellStart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700 руб.)</w:t>
            </w:r>
          </w:p>
        </w:tc>
      </w:tr>
      <w:tr w:rsidR="0005469D" w:rsidRPr="00985D14" w:rsidTr="0005469D">
        <w:tc>
          <w:tcPr>
            <w:tcW w:w="14737" w:type="dxa"/>
            <w:gridSpan w:val="3"/>
            <w:vAlign w:val="center"/>
          </w:tcPr>
          <w:p w:rsidR="0005469D" w:rsidRPr="00985D14" w:rsidRDefault="0005469D" w:rsidP="000546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D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 Кассовое обслуживание</w:t>
            </w:r>
          </w:p>
        </w:tc>
      </w:tr>
      <w:tr w:rsidR="000A1FD6" w:rsidRPr="00985D14" w:rsidTr="000B6314">
        <w:tc>
          <w:tcPr>
            <w:tcW w:w="1096" w:type="dxa"/>
            <w:shd w:val="clear" w:color="auto" w:fill="auto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наличной иностранной валюты за наличную валюту Российской Федерации </w:t>
            </w:r>
            <w:r w:rsidRPr="00985D14">
              <w:rPr>
                <w:rFonts w:ascii="Times New Roman" w:hAnsi="Times New Roman" w:cs="Times New Roman"/>
              </w:rPr>
              <w:t>с 10:00 до 18:00 в режиме работы ММВБ через закрепленного менеджера-сотрудника Банка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hAnsi="Times New Roman" w:cs="Times New Roman"/>
              </w:rPr>
              <w:t>льготный курс</w:t>
            </w:r>
          </w:p>
        </w:tc>
      </w:tr>
      <w:tr w:rsidR="000A1FD6" w:rsidRPr="00985D14" w:rsidTr="000A03A3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наличной иностранной валюты за наличную валюту Российской Федерации </w:t>
            </w:r>
            <w:r w:rsidRPr="00985D14">
              <w:rPr>
                <w:rFonts w:ascii="Times New Roman" w:hAnsi="Times New Roman" w:cs="Times New Roman"/>
              </w:rPr>
              <w:t>с 10:00 до 18:00 в режиме работы ММВБ через закрепленного менеджера-сотрудника Банка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  <w:r w:rsidRPr="00985D14">
              <w:rPr>
                <w:rFonts w:ascii="Times New Roman" w:hAnsi="Times New Roman" w:cs="Times New Roman"/>
              </w:rPr>
              <w:t>льготный курс</w:t>
            </w: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</w:p>
          <w:p w:rsidR="000A1FD6" w:rsidRPr="00985D14" w:rsidRDefault="000A1FD6" w:rsidP="00054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69D" w:rsidRPr="00985D14" w:rsidTr="0005469D">
        <w:tc>
          <w:tcPr>
            <w:tcW w:w="14737" w:type="dxa"/>
            <w:gridSpan w:val="3"/>
            <w:vAlign w:val="center"/>
          </w:tcPr>
          <w:p w:rsidR="0005469D" w:rsidRPr="00985D14" w:rsidRDefault="0005469D" w:rsidP="00054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Прочее</w:t>
            </w:r>
          </w:p>
        </w:tc>
      </w:tr>
      <w:tr w:rsidR="000A1FD6" w:rsidRPr="00985D14" w:rsidTr="00FB7316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покрытого (депонированного) аккредитива </w:t>
            </w:r>
          </w:p>
        </w:tc>
        <w:tc>
          <w:tcPr>
            <w:tcW w:w="5528" w:type="dxa"/>
            <w:vAlign w:val="center"/>
          </w:tcPr>
          <w:p w:rsidR="000A1FD6" w:rsidRPr="00985D14" w:rsidRDefault="000A1FD6" w:rsidP="00054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D14">
              <w:rPr>
                <w:rFonts w:ascii="Times New Roman" w:hAnsi="Times New Roman" w:cs="Times New Roman"/>
              </w:rPr>
              <w:t>5000 руб.</w:t>
            </w:r>
          </w:p>
        </w:tc>
      </w:tr>
      <w:tr w:rsidR="000A1FD6" w:rsidTr="00B46D05">
        <w:tc>
          <w:tcPr>
            <w:tcW w:w="1096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8113" w:type="dxa"/>
            <w:vAlign w:val="center"/>
          </w:tcPr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Консьерж-сервис</w:t>
            </w:r>
          </w:p>
          <w:p w:rsidR="000A1FD6" w:rsidRPr="00985D14" w:rsidRDefault="000A1FD6" w:rsidP="000546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(информационно сервисные услуги, предоставляемые компанией партнером Банка по запросу клиентов Банка, обсуживающихся в рамках пакета услуг. С правилами программы привилегий можно ознакомиться на сайте партнера Банка 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Банка 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solid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8" w:type="dxa"/>
            <w:vAlign w:val="center"/>
          </w:tcPr>
          <w:p w:rsidR="000A1FD6" w:rsidRPr="000E79A2" w:rsidRDefault="000A1FD6" w:rsidP="000546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D14">
              <w:rPr>
                <w:rFonts w:ascii="Times New Roman" w:eastAsia="Times New Roman" w:hAnsi="Times New Roman" w:cs="Times New Roman"/>
                <w:lang w:eastAsia="ru-RU"/>
              </w:rPr>
              <w:t xml:space="preserve">Сервис предоставляется в рамках программы привилегий Международной платежной системы </w:t>
            </w:r>
            <w:r w:rsidRPr="00985D14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</w:p>
        </w:tc>
      </w:tr>
    </w:tbl>
    <w:p w:rsidR="00FD5752" w:rsidRDefault="00FD5752" w:rsidP="003D665C"/>
    <w:sectPr w:rsidR="00FD5752" w:rsidSect="00461841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25" w:rsidRDefault="004A4F25" w:rsidP="00370C76">
      <w:pPr>
        <w:spacing w:after="0" w:line="240" w:lineRule="auto"/>
      </w:pPr>
      <w:r>
        <w:separator/>
      </w:r>
    </w:p>
  </w:endnote>
  <w:endnote w:type="continuationSeparator" w:id="0">
    <w:p w:rsidR="004A4F25" w:rsidRDefault="004A4F25" w:rsidP="003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95" w:rsidRDefault="0096669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25" w:rsidRDefault="004A4F25" w:rsidP="00370C76">
      <w:pPr>
        <w:spacing w:after="0" w:line="240" w:lineRule="auto"/>
      </w:pPr>
      <w:r>
        <w:separator/>
      </w:r>
    </w:p>
  </w:footnote>
  <w:footnote w:type="continuationSeparator" w:id="0">
    <w:p w:rsidR="004A4F25" w:rsidRDefault="004A4F25" w:rsidP="00370C76">
      <w:pPr>
        <w:spacing w:after="0" w:line="240" w:lineRule="auto"/>
      </w:pPr>
      <w:r>
        <w:continuationSeparator/>
      </w:r>
    </w:p>
  </w:footnote>
  <w:footnote w:id="1">
    <w:p w:rsidR="000A1FD6" w:rsidRPr="007674B3" w:rsidRDefault="000A1FD6" w:rsidP="00487B05">
      <w:pPr>
        <w:pStyle w:val="a9"/>
        <w:ind w:right="-172"/>
        <w:rPr>
          <w:rFonts w:ascii="Times New Roman" w:hAnsi="Times New Roman" w:cs="Times New Roman"/>
        </w:rPr>
      </w:pPr>
      <w:r w:rsidRPr="007674B3">
        <w:rPr>
          <w:rStyle w:val="ab"/>
          <w:rFonts w:ascii="Times New Roman" w:hAnsi="Times New Roman" w:cs="Times New Roman"/>
        </w:rPr>
        <w:footnoteRef/>
      </w:r>
      <w:r w:rsidRPr="007674B3">
        <w:rPr>
          <w:rFonts w:ascii="Times New Roman" w:hAnsi="Times New Roman" w:cs="Times New Roman"/>
        </w:rPr>
        <w:t xml:space="preserve"> </w:t>
      </w:r>
      <w:r w:rsidRPr="007674B3">
        <w:rPr>
          <w:rFonts w:ascii="Times New Roman" w:hAnsi="Times New Roman" w:cs="Times New Roman"/>
          <w:sz w:val="16"/>
          <w:szCs w:val="16"/>
        </w:rPr>
        <w:t>супруг/супруга, близкие родственники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усыновленный).</w:t>
      </w:r>
    </w:p>
  </w:footnote>
  <w:footnote w:id="2">
    <w:p w:rsidR="000A1FD6" w:rsidRPr="00FA30FB" w:rsidRDefault="000A1FD6" w:rsidP="006D6FB3">
      <w:pPr>
        <w:pStyle w:val="a9"/>
        <w:rPr>
          <w:rFonts w:ascii="Times New Roman" w:hAnsi="Times New Roman" w:cs="Times New Roman"/>
        </w:rPr>
      </w:pPr>
      <w:r w:rsidRPr="007674B3">
        <w:rPr>
          <w:rStyle w:val="ab"/>
          <w:rFonts w:ascii="Times New Roman" w:hAnsi="Times New Roman" w:cs="Times New Roman"/>
        </w:rPr>
        <w:footnoteRef/>
      </w:r>
      <w:r w:rsidRPr="007674B3">
        <w:rPr>
          <w:rFonts w:ascii="Times New Roman" w:hAnsi="Times New Roman" w:cs="Times New Roman"/>
        </w:rPr>
        <w:t xml:space="preserve"> </w:t>
      </w:r>
      <w:r w:rsidRPr="007674B3">
        <w:rPr>
          <w:rFonts w:ascii="Times New Roman" w:hAnsi="Times New Roman" w:cs="Times New Roman"/>
          <w:sz w:val="16"/>
          <w:szCs w:val="16"/>
        </w:rPr>
        <w:t>Надбавка/скидки не суммируется с другими надбавками/скидками.</w:t>
      </w:r>
    </w:p>
  </w:footnote>
  <w:footnote w:id="3">
    <w:p w:rsidR="000A1FD6" w:rsidRPr="006D6FB3" w:rsidRDefault="000A1FD6">
      <w:pPr>
        <w:pStyle w:val="a9"/>
        <w:rPr>
          <w:rFonts w:ascii="Times New Roman" w:hAnsi="Times New Roman" w:cs="Times New Roman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>Комиссия за первый календарный месяц не взимается</w:t>
      </w:r>
    </w:p>
  </w:footnote>
  <w:footnote w:id="4">
    <w:p w:rsidR="000A1FD6" w:rsidRPr="006D6FB3" w:rsidRDefault="000A1FD6" w:rsidP="006E6368">
      <w:pPr>
        <w:pStyle w:val="a9"/>
        <w:jc w:val="both"/>
        <w:rPr>
          <w:rFonts w:ascii="Times New Roman" w:hAnsi="Times New Roman" w:cs="Times New Roman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>Суммарный баланс складывается из суммы ежедневных остатков на всех счетах клиента текущих счетах, счетах вкладов, накопительных счетах</w:t>
      </w:r>
    </w:p>
  </w:footnote>
  <w:footnote w:id="5">
    <w:p w:rsidR="000A1FD6" w:rsidRPr="006D6FB3" w:rsidRDefault="000A1FD6" w:rsidP="00F00E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>В расчете общей суммы покупок/услуг учувствуют операции, отраженные по счету(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>) карт(ы), открытым в составе пакета услуг на имя клиента, в предыдущем календарном месяце. Расчет общей суммы покупок для счетов карт в иностранной валюте, осуществляется по рублевому эквиваленту, рассчитанному по курсу Банка России на день отражения операции по счету(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>).</w:t>
      </w:r>
    </w:p>
  </w:footnote>
  <w:footnote w:id="6">
    <w:p w:rsidR="000A1FD6" w:rsidRPr="006D6FB3" w:rsidRDefault="000A1FD6">
      <w:pPr>
        <w:pStyle w:val="a9"/>
        <w:rPr>
          <w:rFonts w:ascii="Times New Roman" w:hAnsi="Times New Roman" w:cs="Times New Roman"/>
          <w:sz w:val="16"/>
          <w:szCs w:val="16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 xml:space="preserve">Условия Программы вознаграждения 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Cashback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, действующей по банковским картам 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UnionPay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Diamond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, размещены на сайте </w:t>
      </w:r>
      <w:hyperlink r:id="rId1">
        <w:r w:rsidRPr="006D6FB3">
          <w:rPr>
            <w:rFonts w:ascii="Times New Roman" w:hAnsi="Times New Roman" w:cs="Times New Roman"/>
            <w:sz w:val="16"/>
            <w:szCs w:val="16"/>
          </w:rPr>
          <w:t>www.solid.ru</w:t>
        </w:r>
      </w:hyperlink>
      <w:r w:rsidRPr="006D6FB3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:rsidR="00F23F6C" w:rsidRPr="00037484" w:rsidRDefault="00F23F6C" w:rsidP="00D93C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0374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Дополнительная карта может быть выпущена к счету любой основной карты любой платежной системы, при этом статус дополнительной карты должен быть равным или ниже чем основная карта.</w:t>
      </w:r>
    </w:p>
  </w:footnote>
  <w:footnote w:id="8">
    <w:p w:rsidR="0005469D" w:rsidRDefault="0005469D">
      <w:pPr>
        <w:pStyle w:val="a9"/>
      </w:pPr>
      <w:r>
        <w:rPr>
          <w:rStyle w:val="ab"/>
        </w:rPr>
        <w:footnoteRef/>
      </w:r>
      <w:r>
        <w:t xml:space="preserve"> </w:t>
      </w:r>
      <w:r w:rsidRPr="002672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размерам Тарифов, которые не указаны в данных разделах, применяются Тарифы по обслуживанию физических лиц в рублях РФ и иностранной валюте в АО КБ "Солидарность"</w:t>
      </w:r>
    </w:p>
  </w:footnote>
  <w:footnote w:id="9">
    <w:p w:rsidR="000A1FD6" w:rsidRPr="00CC1F9F" w:rsidRDefault="000A1FD6">
      <w:pPr>
        <w:pStyle w:val="a9"/>
        <w:rPr>
          <w:rFonts w:ascii="Times New Roman" w:hAnsi="Times New Roman" w:cs="Times New Roman"/>
        </w:rPr>
      </w:pPr>
      <w:r w:rsidRPr="00CC1F9F">
        <w:rPr>
          <w:rStyle w:val="ab"/>
          <w:rFonts w:ascii="Times New Roman" w:hAnsi="Times New Roman" w:cs="Times New Roman"/>
        </w:rPr>
        <w:footnoteRef/>
      </w:r>
      <w:r w:rsidRPr="00CC1F9F">
        <w:rPr>
          <w:rFonts w:ascii="Times New Roman" w:hAnsi="Times New Roman" w:cs="Times New Roman"/>
        </w:rPr>
        <w:t xml:space="preserve"> </w:t>
      </w:r>
      <w:r w:rsidRPr="007B7430">
        <w:rPr>
          <w:rFonts w:ascii="Times New Roman" w:hAnsi="Times New Roman" w:cs="Times New Roman"/>
          <w:sz w:val="18"/>
          <w:szCs w:val="18"/>
        </w:rPr>
        <w:t>Максимальный лимит на внешние переводы через систему ДБО: разовый/в день/ в течении 30 дней - 600 000 руб.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181D"/>
    <w:multiLevelType w:val="hybridMultilevel"/>
    <w:tmpl w:val="AD7A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428"/>
    <w:multiLevelType w:val="hybridMultilevel"/>
    <w:tmpl w:val="30A0BC4E"/>
    <w:lvl w:ilvl="0" w:tplc="3886E5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AF5818"/>
    <w:multiLevelType w:val="hybridMultilevel"/>
    <w:tmpl w:val="56E6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A78"/>
    <w:multiLevelType w:val="hybridMultilevel"/>
    <w:tmpl w:val="30A0BC4E"/>
    <w:lvl w:ilvl="0" w:tplc="3886E5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9F"/>
    <w:rsid w:val="00002C76"/>
    <w:rsid w:val="000106F5"/>
    <w:rsid w:val="00010930"/>
    <w:rsid w:val="00016BAD"/>
    <w:rsid w:val="000204A5"/>
    <w:rsid w:val="000240B7"/>
    <w:rsid w:val="00032A19"/>
    <w:rsid w:val="000330E5"/>
    <w:rsid w:val="00037484"/>
    <w:rsid w:val="000406A0"/>
    <w:rsid w:val="0004107E"/>
    <w:rsid w:val="000427FB"/>
    <w:rsid w:val="000432CD"/>
    <w:rsid w:val="0004567C"/>
    <w:rsid w:val="00046528"/>
    <w:rsid w:val="00046778"/>
    <w:rsid w:val="00050AB1"/>
    <w:rsid w:val="00050EB2"/>
    <w:rsid w:val="0005469D"/>
    <w:rsid w:val="000553C5"/>
    <w:rsid w:val="00055794"/>
    <w:rsid w:val="00066C88"/>
    <w:rsid w:val="000700E9"/>
    <w:rsid w:val="00070104"/>
    <w:rsid w:val="0007014E"/>
    <w:rsid w:val="00070E6A"/>
    <w:rsid w:val="0007135D"/>
    <w:rsid w:val="000761F9"/>
    <w:rsid w:val="000765CF"/>
    <w:rsid w:val="000815D2"/>
    <w:rsid w:val="00087A5F"/>
    <w:rsid w:val="00094555"/>
    <w:rsid w:val="000A1FD6"/>
    <w:rsid w:val="000A2079"/>
    <w:rsid w:val="000A45D3"/>
    <w:rsid w:val="000A4C04"/>
    <w:rsid w:val="000A5098"/>
    <w:rsid w:val="000A5C1D"/>
    <w:rsid w:val="000A7E54"/>
    <w:rsid w:val="000B2B41"/>
    <w:rsid w:val="000B35A6"/>
    <w:rsid w:val="000B622C"/>
    <w:rsid w:val="000C1DDD"/>
    <w:rsid w:val="000C691B"/>
    <w:rsid w:val="000D4710"/>
    <w:rsid w:val="000D4F39"/>
    <w:rsid w:val="000E1BE2"/>
    <w:rsid w:val="000E4812"/>
    <w:rsid w:val="000E6B12"/>
    <w:rsid w:val="000E79A2"/>
    <w:rsid w:val="000F3CA6"/>
    <w:rsid w:val="000F50F3"/>
    <w:rsid w:val="0011201E"/>
    <w:rsid w:val="001164CC"/>
    <w:rsid w:val="00122FAE"/>
    <w:rsid w:val="00127602"/>
    <w:rsid w:val="00131D9A"/>
    <w:rsid w:val="001321D2"/>
    <w:rsid w:val="00133AE0"/>
    <w:rsid w:val="00135EEA"/>
    <w:rsid w:val="00145635"/>
    <w:rsid w:val="00145EF5"/>
    <w:rsid w:val="0015526A"/>
    <w:rsid w:val="0015632F"/>
    <w:rsid w:val="00157EEA"/>
    <w:rsid w:val="00161617"/>
    <w:rsid w:val="0016745B"/>
    <w:rsid w:val="00171EE0"/>
    <w:rsid w:val="00173574"/>
    <w:rsid w:val="001836F8"/>
    <w:rsid w:val="00187ABD"/>
    <w:rsid w:val="00195DFC"/>
    <w:rsid w:val="001A091F"/>
    <w:rsid w:val="001A4865"/>
    <w:rsid w:val="001B0E5F"/>
    <w:rsid w:val="001B3934"/>
    <w:rsid w:val="001B4D4D"/>
    <w:rsid w:val="001C3060"/>
    <w:rsid w:val="001C55BC"/>
    <w:rsid w:val="001C61FB"/>
    <w:rsid w:val="001C70A1"/>
    <w:rsid w:val="001D1D26"/>
    <w:rsid w:val="001D31AF"/>
    <w:rsid w:val="001D3CB9"/>
    <w:rsid w:val="001D5042"/>
    <w:rsid w:val="001E2AE4"/>
    <w:rsid w:val="001E442B"/>
    <w:rsid w:val="001E552A"/>
    <w:rsid w:val="001E7EBC"/>
    <w:rsid w:val="001F2FD4"/>
    <w:rsid w:val="001F3CD7"/>
    <w:rsid w:val="001F7135"/>
    <w:rsid w:val="001F7D69"/>
    <w:rsid w:val="0020217B"/>
    <w:rsid w:val="00206982"/>
    <w:rsid w:val="00210E03"/>
    <w:rsid w:val="00212048"/>
    <w:rsid w:val="00217238"/>
    <w:rsid w:val="0022292E"/>
    <w:rsid w:val="00236A90"/>
    <w:rsid w:val="002374F8"/>
    <w:rsid w:val="002401E1"/>
    <w:rsid w:val="002505BD"/>
    <w:rsid w:val="0025641B"/>
    <w:rsid w:val="00256AAA"/>
    <w:rsid w:val="0026156E"/>
    <w:rsid w:val="00265349"/>
    <w:rsid w:val="00265E87"/>
    <w:rsid w:val="002672AA"/>
    <w:rsid w:val="00284A9C"/>
    <w:rsid w:val="00285B5D"/>
    <w:rsid w:val="00286266"/>
    <w:rsid w:val="00286F04"/>
    <w:rsid w:val="00294292"/>
    <w:rsid w:val="00294CDA"/>
    <w:rsid w:val="00297F3E"/>
    <w:rsid w:val="002A20E6"/>
    <w:rsid w:val="002B7295"/>
    <w:rsid w:val="002C203A"/>
    <w:rsid w:val="002C35F9"/>
    <w:rsid w:val="002D1450"/>
    <w:rsid w:val="002D2A04"/>
    <w:rsid w:val="002D529D"/>
    <w:rsid w:val="002E0BC4"/>
    <w:rsid w:val="002E492A"/>
    <w:rsid w:val="002E62FD"/>
    <w:rsid w:val="002E650A"/>
    <w:rsid w:val="002F2925"/>
    <w:rsid w:val="002F2A8B"/>
    <w:rsid w:val="0030042C"/>
    <w:rsid w:val="00302C02"/>
    <w:rsid w:val="00310925"/>
    <w:rsid w:val="00310BC9"/>
    <w:rsid w:val="003226BC"/>
    <w:rsid w:val="00325C20"/>
    <w:rsid w:val="0032695D"/>
    <w:rsid w:val="00326DC5"/>
    <w:rsid w:val="00330084"/>
    <w:rsid w:val="003329EE"/>
    <w:rsid w:val="00370C76"/>
    <w:rsid w:val="0037169B"/>
    <w:rsid w:val="00374913"/>
    <w:rsid w:val="0038321F"/>
    <w:rsid w:val="00384677"/>
    <w:rsid w:val="00384C40"/>
    <w:rsid w:val="00385A4F"/>
    <w:rsid w:val="00387D2B"/>
    <w:rsid w:val="00392EFB"/>
    <w:rsid w:val="00393B3A"/>
    <w:rsid w:val="00396ED0"/>
    <w:rsid w:val="003A4931"/>
    <w:rsid w:val="003A685B"/>
    <w:rsid w:val="003B4340"/>
    <w:rsid w:val="003B6508"/>
    <w:rsid w:val="003B768A"/>
    <w:rsid w:val="003C11D5"/>
    <w:rsid w:val="003C4BCC"/>
    <w:rsid w:val="003C69A2"/>
    <w:rsid w:val="003D35E7"/>
    <w:rsid w:val="003D665C"/>
    <w:rsid w:val="003E0118"/>
    <w:rsid w:val="003E09D0"/>
    <w:rsid w:val="00402E9A"/>
    <w:rsid w:val="00404A1F"/>
    <w:rsid w:val="00415C59"/>
    <w:rsid w:val="00415C97"/>
    <w:rsid w:val="004203DF"/>
    <w:rsid w:val="004207BA"/>
    <w:rsid w:val="0044073E"/>
    <w:rsid w:val="00445030"/>
    <w:rsid w:val="0044525B"/>
    <w:rsid w:val="00451A79"/>
    <w:rsid w:val="004531AD"/>
    <w:rsid w:val="00461841"/>
    <w:rsid w:val="00463906"/>
    <w:rsid w:val="00470034"/>
    <w:rsid w:val="0047046D"/>
    <w:rsid w:val="00477EF0"/>
    <w:rsid w:val="004851C4"/>
    <w:rsid w:val="00487B05"/>
    <w:rsid w:val="004A0589"/>
    <w:rsid w:val="004A315D"/>
    <w:rsid w:val="004A4F25"/>
    <w:rsid w:val="004B1DB5"/>
    <w:rsid w:val="004B2BF2"/>
    <w:rsid w:val="004B327D"/>
    <w:rsid w:val="004B50F9"/>
    <w:rsid w:val="004B525B"/>
    <w:rsid w:val="004B7FFE"/>
    <w:rsid w:val="004C24DE"/>
    <w:rsid w:val="004C2CC4"/>
    <w:rsid w:val="004D38E3"/>
    <w:rsid w:val="004D39BD"/>
    <w:rsid w:val="004E17AA"/>
    <w:rsid w:val="004E3BE9"/>
    <w:rsid w:val="004E53F7"/>
    <w:rsid w:val="004F4B27"/>
    <w:rsid w:val="004F79D8"/>
    <w:rsid w:val="005062FB"/>
    <w:rsid w:val="00513217"/>
    <w:rsid w:val="0051676E"/>
    <w:rsid w:val="005205C2"/>
    <w:rsid w:val="00523886"/>
    <w:rsid w:val="00524703"/>
    <w:rsid w:val="00526225"/>
    <w:rsid w:val="005269C8"/>
    <w:rsid w:val="00530C2C"/>
    <w:rsid w:val="00531D97"/>
    <w:rsid w:val="00532F87"/>
    <w:rsid w:val="00534990"/>
    <w:rsid w:val="00535A18"/>
    <w:rsid w:val="00536012"/>
    <w:rsid w:val="0053795D"/>
    <w:rsid w:val="00540682"/>
    <w:rsid w:val="00545AE4"/>
    <w:rsid w:val="00545D2C"/>
    <w:rsid w:val="00567E1F"/>
    <w:rsid w:val="00577439"/>
    <w:rsid w:val="005859C7"/>
    <w:rsid w:val="00586207"/>
    <w:rsid w:val="00586E50"/>
    <w:rsid w:val="00591839"/>
    <w:rsid w:val="005976B8"/>
    <w:rsid w:val="00597D83"/>
    <w:rsid w:val="005A0220"/>
    <w:rsid w:val="005A3757"/>
    <w:rsid w:val="005A4422"/>
    <w:rsid w:val="005B11F4"/>
    <w:rsid w:val="005B1C56"/>
    <w:rsid w:val="005B741A"/>
    <w:rsid w:val="005B7F64"/>
    <w:rsid w:val="005C05F1"/>
    <w:rsid w:val="005C4EF2"/>
    <w:rsid w:val="005C689F"/>
    <w:rsid w:val="005D0B5D"/>
    <w:rsid w:val="005D3F25"/>
    <w:rsid w:val="005D62B5"/>
    <w:rsid w:val="005E4BCB"/>
    <w:rsid w:val="005E583C"/>
    <w:rsid w:val="005E59F2"/>
    <w:rsid w:val="005E7B97"/>
    <w:rsid w:val="005F36A4"/>
    <w:rsid w:val="005F38AD"/>
    <w:rsid w:val="006005CF"/>
    <w:rsid w:val="0060499C"/>
    <w:rsid w:val="006146AD"/>
    <w:rsid w:val="00620664"/>
    <w:rsid w:val="00622B42"/>
    <w:rsid w:val="00626599"/>
    <w:rsid w:val="00633756"/>
    <w:rsid w:val="00636BCA"/>
    <w:rsid w:val="006411A0"/>
    <w:rsid w:val="006509F5"/>
    <w:rsid w:val="00656031"/>
    <w:rsid w:val="006638FD"/>
    <w:rsid w:val="0066480C"/>
    <w:rsid w:val="006739DA"/>
    <w:rsid w:val="00674D38"/>
    <w:rsid w:val="00675932"/>
    <w:rsid w:val="0067738B"/>
    <w:rsid w:val="006812A5"/>
    <w:rsid w:val="00683939"/>
    <w:rsid w:val="00687FD4"/>
    <w:rsid w:val="00692EAE"/>
    <w:rsid w:val="00694EB9"/>
    <w:rsid w:val="006A2416"/>
    <w:rsid w:val="006B0924"/>
    <w:rsid w:val="006B3292"/>
    <w:rsid w:val="006C6A98"/>
    <w:rsid w:val="006C7FF5"/>
    <w:rsid w:val="006D5022"/>
    <w:rsid w:val="006D6FB3"/>
    <w:rsid w:val="006E0312"/>
    <w:rsid w:val="006E2CF9"/>
    <w:rsid w:val="006E6368"/>
    <w:rsid w:val="006E79E9"/>
    <w:rsid w:val="006F0A5A"/>
    <w:rsid w:val="006F57C1"/>
    <w:rsid w:val="006F653A"/>
    <w:rsid w:val="006F76C6"/>
    <w:rsid w:val="00701EB1"/>
    <w:rsid w:val="0070756E"/>
    <w:rsid w:val="00713FCF"/>
    <w:rsid w:val="00716141"/>
    <w:rsid w:val="00720580"/>
    <w:rsid w:val="00722244"/>
    <w:rsid w:val="007240EB"/>
    <w:rsid w:val="00731A0B"/>
    <w:rsid w:val="0074388A"/>
    <w:rsid w:val="007532C4"/>
    <w:rsid w:val="007551B1"/>
    <w:rsid w:val="0075788F"/>
    <w:rsid w:val="00762829"/>
    <w:rsid w:val="007644DA"/>
    <w:rsid w:val="00764D70"/>
    <w:rsid w:val="007674B3"/>
    <w:rsid w:val="007767FC"/>
    <w:rsid w:val="00785CAB"/>
    <w:rsid w:val="00792404"/>
    <w:rsid w:val="007976A4"/>
    <w:rsid w:val="007A6E51"/>
    <w:rsid w:val="007A7A01"/>
    <w:rsid w:val="007B39D5"/>
    <w:rsid w:val="007B696E"/>
    <w:rsid w:val="007B7430"/>
    <w:rsid w:val="007C65A1"/>
    <w:rsid w:val="007C6A96"/>
    <w:rsid w:val="007C6CDC"/>
    <w:rsid w:val="007D1647"/>
    <w:rsid w:val="007D208D"/>
    <w:rsid w:val="007E3B69"/>
    <w:rsid w:val="007E4098"/>
    <w:rsid w:val="007E5E8F"/>
    <w:rsid w:val="007F72C9"/>
    <w:rsid w:val="00810265"/>
    <w:rsid w:val="00813C66"/>
    <w:rsid w:val="00816B33"/>
    <w:rsid w:val="00831330"/>
    <w:rsid w:val="008329E4"/>
    <w:rsid w:val="008454CF"/>
    <w:rsid w:val="008506BB"/>
    <w:rsid w:val="00852300"/>
    <w:rsid w:val="0085383F"/>
    <w:rsid w:val="008552DF"/>
    <w:rsid w:val="008560E9"/>
    <w:rsid w:val="00857C58"/>
    <w:rsid w:val="008660C6"/>
    <w:rsid w:val="00876331"/>
    <w:rsid w:val="0087729E"/>
    <w:rsid w:val="0087794D"/>
    <w:rsid w:val="00890F98"/>
    <w:rsid w:val="008961DB"/>
    <w:rsid w:val="00896589"/>
    <w:rsid w:val="008A2ACF"/>
    <w:rsid w:val="008A2E9D"/>
    <w:rsid w:val="008A4E53"/>
    <w:rsid w:val="008A6881"/>
    <w:rsid w:val="008C1B9F"/>
    <w:rsid w:val="008D14A1"/>
    <w:rsid w:val="008D257D"/>
    <w:rsid w:val="008D5474"/>
    <w:rsid w:val="00902394"/>
    <w:rsid w:val="00904933"/>
    <w:rsid w:val="00907348"/>
    <w:rsid w:val="00910B6F"/>
    <w:rsid w:val="00925A51"/>
    <w:rsid w:val="00925DC6"/>
    <w:rsid w:val="00936367"/>
    <w:rsid w:val="009434D5"/>
    <w:rsid w:val="00955446"/>
    <w:rsid w:val="00956880"/>
    <w:rsid w:val="00966300"/>
    <w:rsid w:val="00966695"/>
    <w:rsid w:val="00985D14"/>
    <w:rsid w:val="00987004"/>
    <w:rsid w:val="00992D01"/>
    <w:rsid w:val="00995387"/>
    <w:rsid w:val="00995757"/>
    <w:rsid w:val="009957F6"/>
    <w:rsid w:val="00996785"/>
    <w:rsid w:val="00996E76"/>
    <w:rsid w:val="009B0EE7"/>
    <w:rsid w:val="009B197A"/>
    <w:rsid w:val="009B5C0E"/>
    <w:rsid w:val="009B5C88"/>
    <w:rsid w:val="009E7779"/>
    <w:rsid w:val="009E7AA9"/>
    <w:rsid w:val="009E7BB0"/>
    <w:rsid w:val="009E7D77"/>
    <w:rsid w:val="009F083A"/>
    <w:rsid w:val="009F7630"/>
    <w:rsid w:val="00A0050A"/>
    <w:rsid w:val="00A07E09"/>
    <w:rsid w:val="00A13665"/>
    <w:rsid w:val="00A205F6"/>
    <w:rsid w:val="00A23CD9"/>
    <w:rsid w:val="00A2597C"/>
    <w:rsid w:val="00A25A2A"/>
    <w:rsid w:val="00A32C9C"/>
    <w:rsid w:val="00A4763E"/>
    <w:rsid w:val="00A5013A"/>
    <w:rsid w:val="00A605B0"/>
    <w:rsid w:val="00A64654"/>
    <w:rsid w:val="00A668A2"/>
    <w:rsid w:val="00A6721C"/>
    <w:rsid w:val="00A706C7"/>
    <w:rsid w:val="00A76581"/>
    <w:rsid w:val="00A80BCE"/>
    <w:rsid w:val="00A82037"/>
    <w:rsid w:val="00A8338E"/>
    <w:rsid w:val="00A8576F"/>
    <w:rsid w:val="00AA7440"/>
    <w:rsid w:val="00AA7E21"/>
    <w:rsid w:val="00AB08CA"/>
    <w:rsid w:val="00AB391C"/>
    <w:rsid w:val="00AB420C"/>
    <w:rsid w:val="00AD2F6E"/>
    <w:rsid w:val="00AD33FD"/>
    <w:rsid w:val="00AD5307"/>
    <w:rsid w:val="00AD6EA3"/>
    <w:rsid w:val="00AE1CFF"/>
    <w:rsid w:val="00AE3CED"/>
    <w:rsid w:val="00AF536F"/>
    <w:rsid w:val="00AF6135"/>
    <w:rsid w:val="00B01338"/>
    <w:rsid w:val="00B028A4"/>
    <w:rsid w:val="00B23FF3"/>
    <w:rsid w:val="00B30336"/>
    <w:rsid w:val="00B33ABA"/>
    <w:rsid w:val="00B33E26"/>
    <w:rsid w:val="00B415A7"/>
    <w:rsid w:val="00B4466F"/>
    <w:rsid w:val="00B454BC"/>
    <w:rsid w:val="00B5129E"/>
    <w:rsid w:val="00B51A6F"/>
    <w:rsid w:val="00B54825"/>
    <w:rsid w:val="00B611D1"/>
    <w:rsid w:val="00B61271"/>
    <w:rsid w:val="00B612ED"/>
    <w:rsid w:val="00B654CE"/>
    <w:rsid w:val="00B65DED"/>
    <w:rsid w:val="00B733AA"/>
    <w:rsid w:val="00B77626"/>
    <w:rsid w:val="00B826FA"/>
    <w:rsid w:val="00B85A38"/>
    <w:rsid w:val="00B87073"/>
    <w:rsid w:val="00B912A5"/>
    <w:rsid w:val="00B91B61"/>
    <w:rsid w:val="00B93384"/>
    <w:rsid w:val="00BA446F"/>
    <w:rsid w:val="00BB2FD2"/>
    <w:rsid w:val="00BB707C"/>
    <w:rsid w:val="00BC6172"/>
    <w:rsid w:val="00BC7B8A"/>
    <w:rsid w:val="00BD0F44"/>
    <w:rsid w:val="00BD3629"/>
    <w:rsid w:val="00BD368E"/>
    <w:rsid w:val="00BF4407"/>
    <w:rsid w:val="00BF5E44"/>
    <w:rsid w:val="00C046FE"/>
    <w:rsid w:val="00C07B89"/>
    <w:rsid w:val="00C10DD4"/>
    <w:rsid w:val="00C1334A"/>
    <w:rsid w:val="00C207CF"/>
    <w:rsid w:val="00C24B41"/>
    <w:rsid w:val="00C25A97"/>
    <w:rsid w:val="00C27252"/>
    <w:rsid w:val="00C3177D"/>
    <w:rsid w:val="00C37335"/>
    <w:rsid w:val="00C4061B"/>
    <w:rsid w:val="00C41A2E"/>
    <w:rsid w:val="00C42E6D"/>
    <w:rsid w:val="00C52BF9"/>
    <w:rsid w:val="00C5436D"/>
    <w:rsid w:val="00C56981"/>
    <w:rsid w:val="00C626EB"/>
    <w:rsid w:val="00C7558E"/>
    <w:rsid w:val="00C8636A"/>
    <w:rsid w:val="00C96A55"/>
    <w:rsid w:val="00C97F64"/>
    <w:rsid w:val="00CA309E"/>
    <w:rsid w:val="00CB2338"/>
    <w:rsid w:val="00CB2987"/>
    <w:rsid w:val="00CB5D1C"/>
    <w:rsid w:val="00CB6728"/>
    <w:rsid w:val="00CC1F9F"/>
    <w:rsid w:val="00CC64D2"/>
    <w:rsid w:val="00CC7DD4"/>
    <w:rsid w:val="00CD3730"/>
    <w:rsid w:val="00CE3B2A"/>
    <w:rsid w:val="00CE4FC1"/>
    <w:rsid w:val="00D02777"/>
    <w:rsid w:val="00D06548"/>
    <w:rsid w:val="00D15EF9"/>
    <w:rsid w:val="00D16AF9"/>
    <w:rsid w:val="00D178B6"/>
    <w:rsid w:val="00D17A9F"/>
    <w:rsid w:val="00D21BF9"/>
    <w:rsid w:val="00D32D3F"/>
    <w:rsid w:val="00D3380E"/>
    <w:rsid w:val="00D441E0"/>
    <w:rsid w:val="00D44A0B"/>
    <w:rsid w:val="00D44FFE"/>
    <w:rsid w:val="00D466BE"/>
    <w:rsid w:val="00D47874"/>
    <w:rsid w:val="00D52776"/>
    <w:rsid w:val="00D54B85"/>
    <w:rsid w:val="00D57AD6"/>
    <w:rsid w:val="00D57D41"/>
    <w:rsid w:val="00D6236A"/>
    <w:rsid w:val="00D730EA"/>
    <w:rsid w:val="00D733FE"/>
    <w:rsid w:val="00D93C26"/>
    <w:rsid w:val="00D97F1C"/>
    <w:rsid w:val="00DA082E"/>
    <w:rsid w:val="00DA4CB5"/>
    <w:rsid w:val="00DB6432"/>
    <w:rsid w:val="00DC0F40"/>
    <w:rsid w:val="00DC121E"/>
    <w:rsid w:val="00DC177B"/>
    <w:rsid w:val="00DC5A34"/>
    <w:rsid w:val="00DC7662"/>
    <w:rsid w:val="00DC7A8E"/>
    <w:rsid w:val="00DE44AA"/>
    <w:rsid w:val="00DE6EF3"/>
    <w:rsid w:val="00DF0647"/>
    <w:rsid w:val="00DF487D"/>
    <w:rsid w:val="00DF7BCD"/>
    <w:rsid w:val="00E02B20"/>
    <w:rsid w:val="00E0370C"/>
    <w:rsid w:val="00E0735E"/>
    <w:rsid w:val="00E1040E"/>
    <w:rsid w:val="00E11B7E"/>
    <w:rsid w:val="00E14970"/>
    <w:rsid w:val="00E176E4"/>
    <w:rsid w:val="00E20958"/>
    <w:rsid w:val="00E2596B"/>
    <w:rsid w:val="00E35543"/>
    <w:rsid w:val="00E45651"/>
    <w:rsid w:val="00E45EA1"/>
    <w:rsid w:val="00E5076E"/>
    <w:rsid w:val="00E560F5"/>
    <w:rsid w:val="00E57D83"/>
    <w:rsid w:val="00E70035"/>
    <w:rsid w:val="00E73040"/>
    <w:rsid w:val="00E76EC0"/>
    <w:rsid w:val="00E802A5"/>
    <w:rsid w:val="00E80E4C"/>
    <w:rsid w:val="00E8601A"/>
    <w:rsid w:val="00E8651C"/>
    <w:rsid w:val="00E905C2"/>
    <w:rsid w:val="00E96D23"/>
    <w:rsid w:val="00EA1BBE"/>
    <w:rsid w:val="00EA3849"/>
    <w:rsid w:val="00EA4FFA"/>
    <w:rsid w:val="00EA7CBD"/>
    <w:rsid w:val="00EB1832"/>
    <w:rsid w:val="00EB2B48"/>
    <w:rsid w:val="00EB2F59"/>
    <w:rsid w:val="00EC0F7C"/>
    <w:rsid w:val="00EC44EF"/>
    <w:rsid w:val="00EC4A60"/>
    <w:rsid w:val="00ED17D0"/>
    <w:rsid w:val="00ED377B"/>
    <w:rsid w:val="00ED5985"/>
    <w:rsid w:val="00ED7C38"/>
    <w:rsid w:val="00EE0D0F"/>
    <w:rsid w:val="00EE454A"/>
    <w:rsid w:val="00EF481E"/>
    <w:rsid w:val="00F00898"/>
    <w:rsid w:val="00F00E80"/>
    <w:rsid w:val="00F02B8D"/>
    <w:rsid w:val="00F05B7A"/>
    <w:rsid w:val="00F13D48"/>
    <w:rsid w:val="00F140AF"/>
    <w:rsid w:val="00F23F6C"/>
    <w:rsid w:val="00F25E10"/>
    <w:rsid w:val="00F269C6"/>
    <w:rsid w:val="00F30232"/>
    <w:rsid w:val="00F31A8D"/>
    <w:rsid w:val="00F3338F"/>
    <w:rsid w:val="00F35E23"/>
    <w:rsid w:val="00F3644C"/>
    <w:rsid w:val="00F375A5"/>
    <w:rsid w:val="00F40AC6"/>
    <w:rsid w:val="00F4111D"/>
    <w:rsid w:val="00F4115F"/>
    <w:rsid w:val="00F43101"/>
    <w:rsid w:val="00F4317C"/>
    <w:rsid w:val="00F55BF0"/>
    <w:rsid w:val="00F567A3"/>
    <w:rsid w:val="00F63DEC"/>
    <w:rsid w:val="00F70460"/>
    <w:rsid w:val="00F71871"/>
    <w:rsid w:val="00F82CB5"/>
    <w:rsid w:val="00F908E3"/>
    <w:rsid w:val="00F91439"/>
    <w:rsid w:val="00F94579"/>
    <w:rsid w:val="00F94CEC"/>
    <w:rsid w:val="00F97387"/>
    <w:rsid w:val="00FA30FB"/>
    <w:rsid w:val="00FA3DF5"/>
    <w:rsid w:val="00FB07E4"/>
    <w:rsid w:val="00FB18C4"/>
    <w:rsid w:val="00FC2AB4"/>
    <w:rsid w:val="00FC2FDB"/>
    <w:rsid w:val="00FD0048"/>
    <w:rsid w:val="00FD316A"/>
    <w:rsid w:val="00FD5752"/>
    <w:rsid w:val="00FD587C"/>
    <w:rsid w:val="00FE15B9"/>
    <w:rsid w:val="00FE76D8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377"/>
  <w15:chartTrackingRefBased/>
  <w15:docId w15:val="{5C2788C8-A00C-4D70-96C8-8504C7D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F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7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F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97D83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370C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0C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0C76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5D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5D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5DC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D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5DC6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0F50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50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50F3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6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66695"/>
  </w:style>
  <w:style w:type="paragraph" w:styleId="af6">
    <w:name w:val="footer"/>
    <w:basedOn w:val="a"/>
    <w:link w:val="af7"/>
    <w:uiPriority w:val="99"/>
    <w:unhideWhenUsed/>
    <w:rsid w:val="0096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6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77EE-7942-4DFD-BE60-77C16BE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Екатерина Александровна</dc:creator>
  <cp:keywords/>
  <dc:description/>
  <cp:lastModifiedBy>Павкина Татьяна Владимировна</cp:lastModifiedBy>
  <cp:revision>4</cp:revision>
  <cp:lastPrinted>2021-03-09T13:08:00Z</cp:lastPrinted>
  <dcterms:created xsi:type="dcterms:W3CDTF">2021-05-25T14:24:00Z</dcterms:created>
  <dcterms:modified xsi:type="dcterms:W3CDTF">2021-05-25T17:43:00Z</dcterms:modified>
</cp:coreProperties>
</file>