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A93C02" w:rsidRPr="00A93C02">
        <w:rPr>
          <w:color w:val="FF0000"/>
          <w:sz w:val="18"/>
          <w:szCs w:val="18"/>
        </w:rPr>
        <w:t>05</w:t>
      </w:r>
      <w:r w:rsidR="00B03D3D" w:rsidRPr="00A93C02">
        <w:rPr>
          <w:color w:val="FF0000"/>
          <w:sz w:val="18"/>
          <w:szCs w:val="18"/>
        </w:rPr>
        <w:t>.</w:t>
      </w:r>
      <w:r w:rsidR="00CB3DCD" w:rsidRPr="00A93C02">
        <w:rPr>
          <w:color w:val="FF0000"/>
          <w:sz w:val="18"/>
          <w:szCs w:val="18"/>
        </w:rPr>
        <w:t>0</w:t>
      </w:r>
      <w:r w:rsidR="00D95177" w:rsidRPr="00A93C02">
        <w:rPr>
          <w:color w:val="FF0000"/>
          <w:sz w:val="18"/>
          <w:szCs w:val="18"/>
        </w:rPr>
        <w:t>3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F29A9" w:rsidRPr="0079224B" w:rsidTr="00CB3DCD">
        <w:trPr>
          <w:cantSplit/>
          <w:trHeight w:val="450"/>
        </w:trPr>
        <w:tc>
          <w:tcPr>
            <w:tcW w:w="1696" w:type="dxa"/>
            <w:vMerge w:val="restart"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</w:rPr>
              <w:t>Солид</w:t>
            </w:r>
            <w:r w:rsidR="00E060D7" w:rsidRPr="00D95177">
              <w:rPr>
                <w:rFonts w:ascii="Times New Roman" w:hAnsi="Times New Roman"/>
                <w:b/>
                <w:sz w:val="18"/>
                <w:szCs w:val="18"/>
              </w:rPr>
              <w:t>арность</w:t>
            </w:r>
          </w:p>
        </w:tc>
        <w:tc>
          <w:tcPr>
            <w:tcW w:w="1843" w:type="dxa"/>
            <w:vAlign w:val="center"/>
          </w:tcPr>
          <w:p w:rsidR="00BF29A9" w:rsidRPr="00D129EA" w:rsidRDefault="00D95177" w:rsidP="00BF2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54553" w:rsidRPr="00D12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  <w:p w:rsidR="00BF29A9" w:rsidRPr="00D129EA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29A9" w:rsidRPr="00D95177" w:rsidRDefault="00BF29A9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vMerge w:val="restart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701" w:type="dxa"/>
            <w:vMerge w:val="restart"/>
            <w:vAlign w:val="center"/>
          </w:tcPr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от 50 000</w:t>
            </w: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специальный  карточный счет)</w:t>
            </w:r>
          </w:p>
        </w:tc>
        <w:tc>
          <w:tcPr>
            <w:tcW w:w="1843" w:type="dxa"/>
            <w:vMerge w:val="restart"/>
          </w:tcPr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29A9" w:rsidRPr="0079224B" w:rsidTr="00E060D7">
        <w:trPr>
          <w:cantSplit/>
          <w:trHeight w:val="367"/>
        </w:trPr>
        <w:tc>
          <w:tcPr>
            <w:tcW w:w="1696" w:type="dxa"/>
            <w:vMerge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F29A9" w:rsidRPr="00D129EA" w:rsidRDefault="00D95177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54553" w:rsidRPr="00D129E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BF29A9" w:rsidRPr="00D95177" w:rsidRDefault="00BF29A9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20"/>
                <w:szCs w:val="20"/>
              </w:rPr>
              <w:t>9</w:t>
            </w:r>
            <w:r w:rsidR="00410752" w:rsidRPr="00D951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0D7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E060D7" w:rsidRPr="006824E5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60D7" w:rsidRPr="00D129EA" w:rsidRDefault="008124C7" w:rsidP="00E0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54553" w:rsidRPr="00D129E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E060D7" w:rsidRPr="00D95177" w:rsidRDefault="00E060D7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20"/>
                <w:szCs w:val="20"/>
              </w:rPr>
              <w:t>18</w:t>
            </w:r>
            <w:r w:rsidR="00410752" w:rsidRPr="00D951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D129EA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D95177">
              <w:rPr>
                <w:rFonts w:ascii="Times New Roman" w:hAnsi="Times New Roman"/>
                <w:sz w:val="18"/>
                <w:szCs w:val="18"/>
              </w:rPr>
              <w:t>5</w:t>
            </w: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D95177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90 день (</w:t>
            </w:r>
            <w:bookmarkStart w:id="4" w:name="_GoBack"/>
            <w:bookmarkEnd w:id="4"/>
            <w:r w:rsidRPr="00D95177">
              <w:rPr>
                <w:rFonts w:ascii="Times New Roman" w:hAnsi="Times New Roman"/>
                <w:sz w:val="18"/>
                <w:szCs w:val="18"/>
              </w:rPr>
              <w:t>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D12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D129EA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D129E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D129EA" w:rsidRDefault="00CC3FE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124C7" w:rsidRPr="00D129E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1" w:type="dxa"/>
            <w:vMerge w:val="restart"/>
            <w:vAlign w:val="center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день,  по выбору клиента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D129EA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E060D7">
        <w:trPr>
          <w:cantSplit/>
          <w:trHeight w:val="49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71169" w:rsidRDefault="00C1553C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t xml:space="preserve">4 </w:t>
      </w:r>
      <w:r w:rsidR="00DA5BD6" w:rsidRPr="00471169">
        <w:rPr>
          <w:color w:val="000000" w:themeColor="text1"/>
          <w:sz w:val="18"/>
          <w:szCs w:val="18"/>
        </w:rPr>
        <w:t>С</w:t>
      </w:r>
      <w:r w:rsidR="009B7F9E" w:rsidRPr="00471169">
        <w:rPr>
          <w:color w:val="000000" w:themeColor="text1"/>
          <w:sz w:val="18"/>
          <w:szCs w:val="18"/>
        </w:rPr>
        <w:t>тав</w:t>
      </w:r>
      <w:r w:rsidR="00B42926" w:rsidRPr="00471169">
        <w:rPr>
          <w:color w:val="000000" w:themeColor="text1"/>
          <w:sz w:val="18"/>
          <w:szCs w:val="18"/>
        </w:rPr>
        <w:t>ка по вкладу увеличивается на 0.</w:t>
      </w:r>
      <w:r w:rsidR="00466A5D" w:rsidRPr="00471169">
        <w:rPr>
          <w:color w:val="000000" w:themeColor="text1"/>
          <w:sz w:val="18"/>
          <w:szCs w:val="18"/>
        </w:rPr>
        <w:t>2</w:t>
      </w:r>
      <w:r w:rsidR="009B7F9E" w:rsidRPr="00471169">
        <w:rPr>
          <w:color w:val="000000" w:themeColor="text1"/>
          <w:sz w:val="18"/>
          <w:szCs w:val="18"/>
        </w:rPr>
        <w:t xml:space="preserve">% при условии открытия Вклада через систему дистанционного банковского обслуживания АО КБ «Солидарность» (ДБО) </w:t>
      </w: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A93C02">
        <w:rPr>
          <w:rFonts w:ascii="Times New Roman" w:hAnsi="Times New Roman" w:cs="Times New Roman"/>
          <w:color w:val="FF0000"/>
          <w:sz w:val="18"/>
          <w:szCs w:val="18"/>
          <w:lang w:val="ru-RU"/>
        </w:rPr>
        <w:t>05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D95177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129EA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Солидное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13A5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13A50">
              <w:rPr>
                <w:rFonts w:ascii="Times New Roman" w:hAnsi="Times New Roman"/>
                <w:b/>
                <w:color w:val="FF0000"/>
                <w:lang w:val="en-US"/>
              </w:rPr>
              <w:t>7.8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13A5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3A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3A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13A5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13A50" w:rsidRPr="00413A5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3A50">
              <w:rPr>
                <w:rFonts w:ascii="Times New Roman" w:hAnsi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3A5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3A50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5</w:t>
            </w:r>
            <w:r w:rsidRPr="00413A50">
              <w:rPr>
                <w:rFonts w:ascii="Times New Roman" w:hAnsi="Times New Roman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13A5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13A50">
              <w:rPr>
                <w:rFonts w:ascii="Times New Roman" w:hAnsi="Times New Roman"/>
                <w:b/>
                <w:color w:val="FF0000"/>
                <w:lang w:val="en-US"/>
              </w:rPr>
              <w:t>8.0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13A5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3A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13A5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3A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3A5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3A5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3A50">
              <w:rPr>
                <w:rFonts w:ascii="Times New Roman" w:hAnsi="Times New Roman"/>
                <w:color w:val="FF0000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13A50">
              <w:rPr>
                <w:rFonts w:ascii="Times New Roman" w:hAnsi="Times New Roman"/>
                <w:b/>
                <w:color w:val="FF0000"/>
                <w:lang w:val="en-US"/>
              </w:rPr>
              <w:t>8.7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3A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3A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3A50">
              <w:rPr>
                <w:rFonts w:ascii="Times New Roman" w:hAnsi="Times New Roman"/>
                <w:color w:val="FF0000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3A50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5</w:t>
            </w:r>
            <w:r w:rsidRPr="00413A50">
              <w:rPr>
                <w:rFonts w:ascii="Times New Roman" w:hAnsi="Times New Roman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13A50">
              <w:rPr>
                <w:rFonts w:ascii="Times New Roman" w:hAnsi="Times New Roman"/>
                <w:b/>
                <w:color w:val="FF0000"/>
              </w:rPr>
              <w:t>9</w:t>
            </w:r>
            <w:r w:rsidRPr="00413A50">
              <w:rPr>
                <w:rFonts w:ascii="Times New Roman" w:hAnsi="Times New Roman"/>
                <w:b/>
                <w:color w:val="FF0000"/>
                <w:lang w:val="en-US"/>
              </w:rPr>
              <w:t>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3A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3A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3A50">
              <w:rPr>
                <w:rFonts w:ascii="Times New Roman" w:hAnsi="Times New Roman"/>
                <w:color w:val="FF0000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</w:rPr>
              <w:t>6</w:t>
            </w:r>
            <w:r w:rsidRPr="00413A50">
              <w:rPr>
                <w:rFonts w:ascii="Times New Roman" w:hAnsi="Times New Roman"/>
                <w:b/>
                <w:lang w:val="en-US"/>
              </w:rPr>
              <w:t>.2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32E53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</w:rPr>
              <w:t>5.</w:t>
            </w:r>
            <w:r w:rsidRPr="00413A50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227381">
        <w:trPr>
          <w:cantSplit/>
          <w:trHeight w:hRule="exact" w:val="407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  <w:lang w:val="en-US"/>
              </w:rPr>
              <w:t>5.6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</w:rPr>
              <w:t>5.</w:t>
            </w:r>
            <w:r w:rsidRPr="00413A50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A93C0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  <w:lang w:val="en-US"/>
              </w:rPr>
              <w:t>5.8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  <w:lang w:val="en-US"/>
              </w:rPr>
              <w:t>5.9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A50">
              <w:rPr>
                <w:rFonts w:ascii="Times New Roman" w:hAnsi="Times New Roman"/>
                <w:b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</w:rPr>
              <w:t>5</w:t>
            </w:r>
            <w:r w:rsidRPr="00413A50">
              <w:rPr>
                <w:rFonts w:ascii="Times New Roman" w:hAnsi="Times New Roman"/>
                <w:b/>
                <w:lang w:val="en-US"/>
              </w:rPr>
              <w:t>.4</w:t>
            </w:r>
          </w:p>
        </w:tc>
        <w:tc>
          <w:tcPr>
            <w:tcW w:w="189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D65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  <w:lang w:val="en-US"/>
              </w:rPr>
              <w:t>4.6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  <w:lang w:val="en-US"/>
              </w:rPr>
              <w:t>4.7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  <w:lang w:val="en-US"/>
              </w:rPr>
              <w:t>4.9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  <w:lang w:val="en-US"/>
              </w:rPr>
              <w:t>5.0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A50">
              <w:rPr>
                <w:rFonts w:ascii="Times New Roman" w:hAnsi="Times New Roman"/>
                <w:b/>
                <w:lang w:val="en-US"/>
              </w:rPr>
              <w:t>5.2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3A5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3A50">
              <w:rPr>
                <w:rFonts w:ascii="Times New Roman" w:hAnsi="Times New Roman"/>
                <w:b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A54553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6.0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1D6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129EA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A54553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83" w:rsidRDefault="005A2983" w:rsidP="00955AC1">
      <w:pPr>
        <w:spacing w:after="0" w:line="240" w:lineRule="auto"/>
      </w:pPr>
      <w:r>
        <w:separator/>
      </w:r>
    </w:p>
  </w:endnote>
  <w:endnote w:type="continuationSeparator" w:id="0">
    <w:p w:rsidR="005A2983" w:rsidRDefault="005A2983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83" w:rsidRDefault="005A2983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5A2983" w:rsidRDefault="005A2983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F37A28" w:rsidRDefault="00242CDC" w:rsidP="00242CDC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21585F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к Приказу №</w:t>
    </w:r>
    <w:r w:rsidR="0021585F">
      <w:rPr>
        <w:rFonts w:ascii="Times New Roman" w:hAnsi="Times New Roman"/>
        <w:sz w:val="20"/>
        <w:szCs w:val="20"/>
      </w:rPr>
      <w:t>129</w:t>
    </w:r>
    <w:r>
      <w:rPr>
        <w:rFonts w:ascii="Times New Roman" w:hAnsi="Times New Roman"/>
        <w:sz w:val="20"/>
        <w:szCs w:val="20"/>
      </w:rPr>
      <w:t xml:space="preserve"> от </w:t>
    </w:r>
    <w:r w:rsidR="0021585F">
      <w:rPr>
        <w:rFonts w:ascii="Times New Roman" w:hAnsi="Times New Roman"/>
        <w:sz w:val="20"/>
        <w:szCs w:val="20"/>
      </w:rPr>
      <w:t>04</w:t>
    </w:r>
    <w:r>
      <w:rPr>
        <w:rFonts w:ascii="Times New Roman" w:hAnsi="Times New Roman"/>
        <w:sz w:val="20"/>
        <w:szCs w:val="20"/>
      </w:rPr>
      <w:t xml:space="preserve"> марта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5446"/>
    <w:rsid w:val="002E622F"/>
    <w:rsid w:val="002E63A1"/>
    <w:rsid w:val="002E7112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762"/>
    <w:rsid w:val="00786966"/>
    <w:rsid w:val="00790B0F"/>
    <w:rsid w:val="0079224B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3E8E"/>
    <w:rsid w:val="007B4627"/>
    <w:rsid w:val="007B4A59"/>
    <w:rsid w:val="007C1ABF"/>
    <w:rsid w:val="007C239A"/>
    <w:rsid w:val="007C3849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3C02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32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5777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E5EFA-2E64-4D20-9FAD-CF9A419B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2022-02-28T13:38:00Z</cp:lastPrinted>
  <dcterms:created xsi:type="dcterms:W3CDTF">2022-03-04T07:05:00Z</dcterms:created>
  <dcterms:modified xsi:type="dcterms:W3CDTF">2022-03-04T07:36:00Z</dcterms:modified>
</cp:coreProperties>
</file>