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471169">
        <w:rPr>
          <w:color w:val="FF0000"/>
          <w:sz w:val="18"/>
          <w:szCs w:val="18"/>
        </w:rPr>
        <w:t>24</w:t>
      </w:r>
      <w:r w:rsidR="00B03D3D" w:rsidRPr="004B376A">
        <w:rPr>
          <w:color w:val="FF0000"/>
          <w:sz w:val="18"/>
          <w:szCs w:val="18"/>
        </w:rPr>
        <w:t>.</w:t>
      </w:r>
      <w:r w:rsidR="00E67FAD">
        <w:rPr>
          <w:color w:val="FF0000"/>
          <w:sz w:val="18"/>
          <w:szCs w:val="18"/>
        </w:rPr>
        <w:t>1</w:t>
      </w:r>
      <w:r w:rsidR="00B179D0">
        <w:rPr>
          <w:color w:val="FF0000"/>
          <w:sz w:val="18"/>
          <w:szCs w:val="18"/>
        </w:rPr>
        <w:t>1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701"/>
        <w:gridCol w:w="1701"/>
        <w:gridCol w:w="1559"/>
        <w:gridCol w:w="1843"/>
      </w:tblGrid>
      <w:tr w:rsidR="00401E7A" w:rsidRPr="00401E7A" w:rsidTr="00FF7D89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701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71169" w:rsidRPr="00401E7A" w:rsidTr="00C24081">
        <w:trPr>
          <w:cantSplit/>
          <w:trHeight w:val="1288"/>
        </w:trPr>
        <w:tc>
          <w:tcPr>
            <w:tcW w:w="1696" w:type="dxa"/>
            <w:vAlign w:val="center"/>
          </w:tcPr>
          <w:p w:rsidR="00471169" w:rsidRPr="00401E7A" w:rsidRDefault="0047116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8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Солидный подарок</w:t>
            </w:r>
            <w:r w:rsidRPr="00EC388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прием вклада до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28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12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.202</w:t>
            </w:r>
            <w:r w:rsidR="0036047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FF7D8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1701" w:type="dxa"/>
            <w:vAlign w:val="center"/>
          </w:tcPr>
          <w:p w:rsidR="00EC3884" w:rsidRPr="00EC3884" w:rsidRDefault="00EC3884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71169" w:rsidRPr="00EC3884" w:rsidRDefault="00471169" w:rsidP="00540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EC38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8.0</w:t>
            </w:r>
            <w:r w:rsidRPr="00EC388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EC38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/8.3</w:t>
            </w:r>
            <w:r w:rsidRPr="00EC388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:rsidR="00471169" w:rsidRPr="00EC3884" w:rsidRDefault="00471169" w:rsidP="005E4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</w:tcPr>
          <w:p w:rsidR="00471169" w:rsidRPr="00EC3884" w:rsidRDefault="00471169" w:rsidP="008324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EC3884" w:rsidRPr="00EC3884" w:rsidRDefault="00EC3884" w:rsidP="0047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471169" w:rsidRPr="00EC3884" w:rsidRDefault="00471169" w:rsidP="004711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1701" w:type="dxa"/>
          </w:tcPr>
          <w:p w:rsidR="00471169" w:rsidRPr="00EC3884" w:rsidRDefault="00471169" w:rsidP="00D005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471169" w:rsidRPr="00EC3884" w:rsidRDefault="00471169" w:rsidP="00D0056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471169" w:rsidRPr="00EC3884" w:rsidRDefault="00471169" w:rsidP="00FF7D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75</w:t>
            </w:r>
            <w:r w:rsidRPr="00EC388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50 000</w:t>
            </w:r>
          </w:p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71169" w:rsidRPr="00EC3884" w:rsidRDefault="00471169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71169" w:rsidRPr="00EC3884" w:rsidRDefault="00471169" w:rsidP="001B42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специальный карточный счет)</w:t>
            </w:r>
          </w:p>
        </w:tc>
        <w:tc>
          <w:tcPr>
            <w:tcW w:w="1843" w:type="dxa"/>
          </w:tcPr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 </w:t>
            </w:r>
          </w:p>
          <w:p w:rsidR="00471169" w:rsidRPr="00EC3884" w:rsidRDefault="00471169" w:rsidP="00D00564">
            <w:pPr>
              <w:pStyle w:val="xmsonormal"/>
              <w:spacing w:after="0" w:line="240" w:lineRule="auto"/>
              <w:jc w:val="center"/>
              <w:rPr>
                <w:color w:val="000000" w:themeColor="text1"/>
              </w:rPr>
            </w:pP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EC38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71169" w:rsidRPr="00EC3884" w:rsidRDefault="00471169" w:rsidP="00D00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C388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bookmarkEnd w:id="3"/>
      <w:tr w:rsidR="00FF7420" w:rsidRPr="00FF7420" w:rsidTr="00FF7D89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701" w:type="dxa"/>
            <w:vAlign w:val="center"/>
          </w:tcPr>
          <w:p w:rsidR="0040049C" w:rsidRPr="00C5659F" w:rsidRDefault="004058AB" w:rsidP="00B546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   7</w:t>
            </w:r>
            <w:r w:rsidR="00D05130" w:rsidRPr="00C565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</w:t>
            </w:r>
            <w:bookmarkStart w:id="4" w:name="_GoBack"/>
            <w:bookmarkEnd w:id="4"/>
            <w:r w:rsidRPr="00FF7420">
              <w:rPr>
                <w:rFonts w:ascii="Times New Roman" w:hAnsi="Times New Roman"/>
                <w:sz w:val="18"/>
                <w:szCs w:val="18"/>
              </w:rPr>
              <w:t>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FF7420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FF7D89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D0513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="004058AB" w:rsidRPr="00C5659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B54632" w:rsidRPr="00C5659F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0049C" w:rsidRPr="00C5659F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0049C" w:rsidRPr="00C56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C5659F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FF7D89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31D86" w:rsidRPr="00C5659F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831D86" w:rsidRPr="00C565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C5659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31D86" w:rsidRPr="00C565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1D86" w:rsidRPr="00C5659F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FF7D89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1E8D" w:rsidRPr="00471169" w:rsidRDefault="003A67C3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="00D00564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701" w:type="dxa"/>
            <w:vMerge w:val="restart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день,  по выбору клиента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месяц.</w:t>
            </w:r>
          </w:p>
        </w:tc>
      </w:tr>
      <w:tr w:rsidR="00471169" w:rsidRPr="00471169" w:rsidTr="00FF7D89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D005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7.9</w:t>
            </w:r>
          </w:p>
        </w:tc>
        <w:tc>
          <w:tcPr>
            <w:tcW w:w="99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701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FF7D89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D00564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8.0</w:t>
            </w:r>
          </w:p>
        </w:tc>
        <w:tc>
          <w:tcPr>
            <w:tcW w:w="99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701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FF7D89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701" w:type="dxa"/>
            <w:vAlign w:val="center"/>
          </w:tcPr>
          <w:p w:rsidR="004C1FBE" w:rsidRPr="00471169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932061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FF7D89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FF7D89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FF7D89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FF7D89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701" w:type="dxa"/>
            <w:vAlign w:val="center"/>
          </w:tcPr>
          <w:p w:rsidR="004C1FBE" w:rsidRPr="00471169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471169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иальный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карт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очный</w:t>
            </w:r>
            <w:proofErr w:type="gramEnd"/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FF7D89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701" w:type="dxa"/>
            <w:vAlign w:val="center"/>
            <w:hideMark/>
          </w:tcPr>
          <w:p w:rsidR="004C1FBE" w:rsidRPr="00471169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B437EA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FF7D89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471169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Pr="00471169" w:rsidRDefault="000C050A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>5</w:t>
      </w:r>
      <w:r w:rsidR="00D00564" w:rsidRPr="00471169">
        <w:rPr>
          <w:color w:val="000000" w:themeColor="text1"/>
          <w:sz w:val="18"/>
          <w:szCs w:val="18"/>
        </w:rPr>
        <w:t xml:space="preserve"> Ставка </w:t>
      </w:r>
      <w:r w:rsidR="009706B6" w:rsidRPr="00471169">
        <w:rPr>
          <w:color w:val="000000" w:themeColor="text1"/>
          <w:sz w:val="18"/>
          <w:szCs w:val="18"/>
        </w:rPr>
        <w:t xml:space="preserve">распространяется на клиентов, которые до момента открытия </w:t>
      </w:r>
      <w:r w:rsidR="00DA5BD6" w:rsidRPr="00471169">
        <w:rPr>
          <w:color w:val="000000" w:themeColor="text1"/>
          <w:sz w:val="18"/>
          <w:szCs w:val="18"/>
        </w:rPr>
        <w:t xml:space="preserve">вклада </w:t>
      </w:r>
      <w:r w:rsidR="009706B6" w:rsidRPr="00471169">
        <w:rPr>
          <w:color w:val="000000" w:themeColor="text1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471169">
        <w:rPr>
          <w:rFonts w:ascii="Times New Roman" w:hAnsi="Times New Roman" w:cs="Times New Roman"/>
          <w:color w:val="FF0000"/>
          <w:sz w:val="18"/>
          <w:szCs w:val="18"/>
          <w:lang w:val="ru-RU"/>
        </w:rPr>
        <w:t>24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545A7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C545A7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C545A7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</w:t>
            </w:r>
            <w:r w:rsidR="00C545A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96" w:rsidRDefault="00611A96" w:rsidP="00955AC1">
      <w:pPr>
        <w:spacing w:after="0" w:line="240" w:lineRule="auto"/>
      </w:pPr>
      <w:r>
        <w:separator/>
      </w:r>
    </w:p>
  </w:endnote>
  <w:endnote w:type="continuationSeparator" w:id="0">
    <w:p w:rsidR="00611A96" w:rsidRDefault="00611A96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96" w:rsidRDefault="00611A96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611A96" w:rsidRDefault="00611A96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731658" w:rsidRPr="00731658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 xml:space="preserve"> к протоколу </w:t>
    </w:r>
    <w:proofErr w:type="gramStart"/>
    <w:r>
      <w:rPr>
        <w:rFonts w:ascii="Times New Roman" w:hAnsi="Times New Roman"/>
        <w:sz w:val="20"/>
        <w:szCs w:val="20"/>
      </w:rPr>
      <w:t>ФБК  №</w:t>
    </w:r>
    <w:proofErr w:type="gramEnd"/>
    <w:r w:rsidR="00D520EA">
      <w:rPr>
        <w:rFonts w:ascii="Times New Roman" w:hAnsi="Times New Roman"/>
        <w:sz w:val="20"/>
        <w:szCs w:val="20"/>
      </w:rPr>
      <w:t>359</w:t>
    </w:r>
    <w:r>
      <w:rPr>
        <w:rFonts w:ascii="Times New Roman" w:hAnsi="Times New Roman"/>
        <w:sz w:val="20"/>
        <w:szCs w:val="20"/>
      </w:rPr>
      <w:t xml:space="preserve"> от </w:t>
    </w:r>
    <w:r w:rsidR="00EC3884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 xml:space="preserve"> ноябр</w:t>
    </w:r>
    <w:r w:rsidR="00EC3884">
      <w:rPr>
        <w:rFonts w:ascii="Times New Roman" w:hAnsi="Times New Roman"/>
        <w:sz w:val="20"/>
        <w:szCs w:val="20"/>
      </w:rPr>
      <w:t>я</w:t>
    </w:r>
    <w:r>
      <w:rPr>
        <w:rFonts w:ascii="Times New Roman" w:hAnsi="Times New Roman"/>
        <w:sz w:val="20"/>
        <w:szCs w:val="20"/>
      </w:rPr>
      <w:t xml:space="preserve"> 20</w:t>
    </w:r>
    <w:r w:rsidRPr="00E86626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731658" w:rsidRPr="00731658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к Приказу №</w:t>
    </w:r>
    <w:r w:rsidR="00731658" w:rsidRPr="00731658">
      <w:rPr>
        <w:rFonts w:ascii="Times New Roman" w:hAnsi="Times New Roman"/>
        <w:sz w:val="20"/>
        <w:szCs w:val="20"/>
      </w:rPr>
      <w:t>607</w:t>
    </w:r>
    <w:r>
      <w:rPr>
        <w:rFonts w:ascii="Times New Roman" w:hAnsi="Times New Roman"/>
        <w:sz w:val="20"/>
        <w:szCs w:val="20"/>
      </w:rPr>
      <w:t xml:space="preserve"> от </w:t>
    </w:r>
    <w:r w:rsidR="00EC3884">
      <w:rPr>
        <w:rFonts w:ascii="Times New Roman" w:hAnsi="Times New Roman"/>
        <w:sz w:val="20"/>
        <w:szCs w:val="20"/>
      </w:rPr>
      <w:t>23</w:t>
    </w:r>
    <w:r>
      <w:rPr>
        <w:rFonts w:ascii="Times New Roman" w:hAnsi="Times New Roman"/>
        <w:sz w:val="20"/>
        <w:szCs w:val="20"/>
      </w:rPr>
      <w:t xml:space="preserve"> ноября 2021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47D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08A"/>
    <w:rsid w:val="0053325B"/>
    <w:rsid w:val="005338FA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07434"/>
    <w:rsid w:val="00810563"/>
    <w:rsid w:val="00810B48"/>
    <w:rsid w:val="008116E0"/>
    <w:rsid w:val="008150BF"/>
    <w:rsid w:val="0082712E"/>
    <w:rsid w:val="00831025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06B6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3C0"/>
    <w:rsid w:val="00A3649D"/>
    <w:rsid w:val="00A36DD3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270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5CF5-B728-4BDB-B022-D16C253D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2021-11-23T11:07:00Z</cp:lastPrinted>
  <dcterms:created xsi:type="dcterms:W3CDTF">2021-11-22T13:51:00Z</dcterms:created>
  <dcterms:modified xsi:type="dcterms:W3CDTF">2021-11-23T11:07:00Z</dcterms:modified>
</cp:coreProperties>
</file>